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Acı biberin kalbin korunmasında önemli bir rolü vardır. Bu biber, kandaki yağ miktarını azaltır, bu da pıhtı atmaya yakalanma riskini azaltır.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Anayasa kelimesi Farsça bir kelime olup, devletteki kamu kurumlarının işleyişini düzenleyen bir dizi kural ve kanunlardan ibarettir.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سيد ج سادة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قائد ج قادة 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مار= مارة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Tunus'un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Terecci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takımının savunma hattı /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defans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yıldızı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Hişam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Bilkarvi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kas zedelenmesinin iyileşmesinin ardından toplu antrenmanlara katılmak için yeşil ışığı gördü.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Güvenilir kaynaklara göre kırsalda kar kalınlığı 7 inçi geçti.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بوصة ج بوصات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inç (2.54 cm.)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Bu siteler, genel olarak sadece Müslümanlar için değil aynı zamanda Müslüman olmayan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alimler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 de önemlidir. 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Ormanların büyük kısmı, haksız kesim ve kötü kullanım sebebiyle, yok olma ve tükenme ile karşı karşıya bulunuyor.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Rapor, endüstriyel tesislerin yakınında yaşayanların pek çok açıdan zararlara maruz bulunduğuna işaret ediyor.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ناحية ج نواحٍ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taraf yön, açı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قطن سكن مكث عاش أقام في / ب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yerleşik olmak, yaşamak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"Oturan Kadın"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Pikasso'nun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başka pek çok tablosunda ifade ettiği gibi, asice cinsel isteği ve aşkı dile getirdiği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tabolarının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en önemlilerindendir.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Kabuslar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insanın uyuduğu sırada gördüğü bir dizi rahatsız edici rüyalardır.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5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Dünyanın pek çok yerinde tüketilen yeşil çay, Çin ve Japonya'da üretilmektedir.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Depresyon, en yaygın ruhsal sorunlardan biridir.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أخذ يشرب 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بدأ يمشي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lastRenderedPageBreak/>
        <w:br/>
      </w:r>
    </w:p>
    <w:p w:rsidR="004850F4" w:rsidRPr="004850F4" w:rsidRDefault="004850F4" w:rsidP="004850F4">
      <w:pPr>
        <w:pBdr>
          <w:bottom w:val="single" w:sz="6" w:space="1" w:color="auto"/>
        </w:pBd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Bütün ülkelerde bazı Müslümanlar Kur'an-ı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kerim'i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içselleştirmeksizin ezberler.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4. Trafik kanunu, aracın 7 ile 60 gün arasında değişen süre için bağlanmasını gerektiren 33 ihlal belirlemiştir.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5. Filistin, Arap dünyasının ortasında yer alan bir Arap İslam toprağıdır. Bu ülkenin konumu ne kadar güzel, Müslümanlar onu ne kadar da çok seviyor!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توسط يتوسط توسط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ortada yer almak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تعلق يتعلق تعلق ب =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sevmek, aşık olmak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Batı kültürünü savunmak adına yaptığı uzun savunmalara rağmen o hala doğulu bir adamın zihniyetini taşıyor.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Adamın biri, insanların yazılarını inceleyerek geleceklerini bilebileceğini iddia etti. Kadının biri geldi ve </w:t>
      </w:r>
      <w:r w:rsidRPr="004850F4">
        <w:rPr>
          <w:rFonts w:ascii="adobe-clean" w:eastAsia="Times New Roman" w:hAnsi="adobe-clean" w:cs="Times New Roman"/>
          <w:b/>
          <w:bCs/>
          <w:i/>
          <w:iCs/>
          <w:color w:val="FF0000"/>
          <w:sz w:val="21"/>
          <w:szCs w:val="21"/>
          <w:u w:val="single"/>
          <w:lang w:eastAsia="tr-TR"/>
        </w:rPr>
        <w:t>üzerinde bir kaç satır yazı olan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kağıdı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ona verdi.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Anne babadan biri ya da ikisi, özellikle evde sigara içiyorsa, o zaman öğrenciler arasında sigara şimdikinden daha çok olur.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Sözün kısası, özetle, çevrenin korunması, vatandaşların bilincinin artırılmasına yardımcı olacak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kriterlere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ihtiyaç duyar.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 Ördek ve güvercine, bunların ağırlığının önemli bir kısmını oluşturan çelik gibi kaslar verilmiştir. Kısa kanatları, uzun mesafeleri uçmaya dayanabilmesi için karşı konulmaz bir güçle donatılmıştır.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Irak, petrol değiş tokuşuna dair İran'la yapılacak anlaşmanın </w:t>
      </w:r>
      <w:r w:rsidRPr="004850F4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u w:val="single"/>
          <w:lang w:eastAsia="tr-TR"/>
        </w:rPr>
        <w:t>önümüzdeki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işbirliği döneminde gerekli bir şey olduğunu söyledi.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Amerikan Başkanının, Kudüs'ü İsrail'in başkenti olarak kabul eden kararına karşı gösteriler sürdü.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Geçen ay milli takım, final karşılaşmasında galip geldi ve futbolda Afrika Milletler Kupasını kazandı.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1628 yılında üretilmesinin hemen ardından yaptığı ilk yolculukta batan dev yelkenli geminin öyküsü İsveç İmparatorluğu'ndan geldi.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Merck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Şirketinin ürettiği 300 bin doz acil Ebola serumu / aşısı, hastalığın geniş ölçüde yayılması durumunda kullanılmaya hazır olabilir.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Geçen hafta,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Türkiyenin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yıllık bütçesinin yaklaşık % 8'ine varan araştırma, geliştirme ve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inovasyon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harcaması tahtına oturduğu açıklandı.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17. Herhangi bir toplumun fertleri arasında alkol ve uyuşturucu yaygınlaşırsa, o toplumun bağları çözülür.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Kültürel barış, kurulmasına ve başarılı olmasına yardım /destek olacak temel şartların sağlanması halinde mümkündür. En önemlisi de, onun üzerine yeni bir şey bina edilmesine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imkan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verecek olan devamlılığıdır.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Cezayir yağ üreticisi ülkelerdendir. Yöneticiler üretimi artırma yolunda gayret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sarfettilerse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 , bu</w:t>
      </w:r>
      <w:proofErr w:type="gram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çabalar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sözkonusu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faaliyeti ihracat aşamasına varacak yere kadar götüremedi. 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Tunus Müftülüğü, Cumhurbaşkanının, kadın il erkeğin, aralarında </w:t>
      </w:r>
      <w:proofErr w:type="spellStart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miraslık</w:t>
      </w:r>
      <w:proofErr w:type="spellEnd"/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konusunun da olduğu bütün alanlarda eşit olduğuna dair önerilerini desteklediğini duyurdu.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6.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1.Bazı uluslararası çevreler, Irak'a karşı bir savaşın uluslararası sözleşmenin ihlali olacağını kabul etti.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انتهاكات حقوق الانسان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Fabrikaların tamamında üretim bilinmeyen bir tarihe/zamana kadar durduruldu.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 Ev ödevlerini yapmamakla birlikte öğrenci derse katıldı.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4. Sana saçma fikirleri dikte etmeye çalışan adaylardan uzak durman gerekir.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Çin, geçen ay, 2016 için % 7,6 olan büyüme oranı hedefini bu yıl için % 5,6'ya düşürdü. 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Dil, Allah'ın insanlara bahşettiği en büyük nimetlerden biridir. Bu nimetin tamama ermesi ise, Allah'ın dilin seslerini, harflerini, kelimelerini ve cümlelerini kontrol eden kuralları yaratmış olmasıdır.</w:t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Üç tane büyük kar kütleri demir yolunun üzerine düştü ve yolu </w:t>
      </w:r>
      <w:r w:rsidRPr="004850F4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u w:val="single"/>
          <w:lang w:eastAsia="tr-TR"/>
        </w:rPr>
        <w:t xml:space="preserve">21 ayak yüksekliğinde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kar kapladı.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غطى يغطي تغطية </w:t>
      </w:r>
      <w:r w:rsidRPr="00485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üzerini kapatmak</w:t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Pr="004850F4" w:rsidRDefault="004850F4" w:rsidP="004850F4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4850F4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4850F4" w:rsidRDefault="004850F4">
      <w:bookmarkStart w:id="0" w:name="_GoBack"/>
      <w:bookmarkEnd w:id="0"/>
    </w:p>
    <w:sectPr w:rsidR="00485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0F4"/>
    <w:rsid w:val="004850F4"/>
    <w:rsid w:val="009C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C4F9B"/>
  <w15:chartTrackingRefBased/>
  <w15:docId w15:val="{621ACD84-079E-4335-85EB-BB3529FD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4144</Characters>
  <Application>Microsoft Office Word</Application>
  <DocSecurity>0</DocSecurity>
  <Lines>34</Lines>
  <Paragraphs>9</Paragraphs>
  <ScaleCrop>false</ScaleCrop>
  <Company>NouS/TncTR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2024-07-29T15:07:00Z</dcterms:created>
  <dcterms:modified xsi:type="dcterms:W3CDTF">2024-07-29T15:07:00Z</dcterms:modified>
</cp:coreProperties>
</file>