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5990" w:rsidRPr="00635990" w:rsidRDefault="00635990" w:rsidP="00635990">
      <w:pPr>
        <w:shd w:val="clear" w:color="auto" w:fill="FBFBFB"/>
        <w:spacing w:after="0" w:line="240" w:lineRule="auto"/>
        <w:rPr>
          <w:rFonts w:ascii="adobe-clean" w:eastAsia="Times New Roman" w:hAnsi="adobe-clean" w:cs="Times New Roman"/>
          <w:color w:val="4B4B4B"/>
          <w:sz w:val="21"/>
          <w:szCs w:val="21"/>
          <w:lang w:eastAsia="tr-TR"/>
        </w:rPr>
      </w:pPr>
      <w:r w:rsidRPr="00635990">
        <w:rPr>
          <w:rFonts w:ascii="adobe-clean" w:eastAsia="Times New Roman" w:hAnsi="adobe-clean" w:cs="Times New Roman"/>
          <w:color w:val="4B4B4B"/>
          <w:sz w:val="21"/>
          <w:szCs w:val="21"/>
          <w:lang w:eastAsia="tr-TR"/>
        </w:rPr>
        <w:t xml:space="preserve">29. Çocuğun konuşmakta gecikmesi, </w:t>
      </w:r>
      <w:proofErr w:type="spellStart"/>
      <w:r w:rsidRPr="00635990">
        <w:rPr>
          <w:rFonts w:ascii="adobe-clean" w:eastAsia="Times New Roman" w:hAnsi="adobe-clean" w:cs="Times New Roman"/>
          <w:color w:val="4B4B4B"/>
          <w:sz w:val="21"/>
          <w:szCs w:val="21"/>
          <w:lang w:eastAsia="tr-TR"/>
        </w:rPr>
        <w:t>çucuğun</w:t>
      </w:r>
      <w:proofErr w:type="spellEnd"/>
      <w:r w:rsidRPr="00635990">
        <w:rPr>
          <w:rFonts w:ascii="adobe-clean" w:eastAsia="Times New Roman" w:hAnsi="adobe-clean" w:cs="Times New Roman"/>
          <w:color w:val="4B4B4B"/>
          <w:sz w:val="21"/>
          <w:szCs w:val="21"/>
          <w:lang w:eastAsia="tr-TR"/>
        </w:rPr>
        <w:t xml:space="preserve"> yaşı itibariyle konuşmaya başlamasına engel olacak bir hastalığa yakalanmış olabileceğini düşünen / zanneden </w:t>
      </w:r>
      <w:proofErr w:type="spellStart"/>
      <w:r w:rsidRPr="00635990">
        <w:rPr>
          <w:rFonts w:ascii="adobe-clean" w:eastAsia="Times New Roman" w:hAnsi="adobe-clean" w:cs="Times New Roman"/>
          <w:color w:val="4B4B4B"/>
          <w:sz w:val="21"/>
          <w:szCs w:val="21"/>
          <w:lang w:eastAsia="tr-TR"/>
        </w:rPr>
        <w:t>ebeveyn'de</w:t>
      </w:r>
      <w:proofErr w:type="spellEnd"/>
      <w:r w:rsidRPr="00635990">
        <w:rPr>
          <w:rFonts w:ascii="adobe-clean" w:eastAsia="Times New Roman" w:hAnsi="adobe-clean" w:cs="Times New Roman"/>
          <w:color w:val="4B4B4B"/>
          <w:sz w:val="21"/>
          <w:szCs w:val="21"/>
          <w:lang w:eastAsia="tr-TR"/>
        </w:rPr>
        <w:t xml:space="preserve"> endişelenmeye sebebiyet veren şeylerdendir. Bunlardan biri kaygı olup laboratuvar ve tıbbi </w:t>
      </w:r>
      <w:proofErr w:type="spellStart"/>
      <w:r w:rsidRPr="00635990">
        <w:rPr>
          <w:rFonts w:ascii="adobe-clean" w:eastAsia="Times New Roman" w:hAnsi="adobe-clean" w:cs="Times New Roman"/>
          <w:color w:val="4B4B4B"/>
          <w:sz w:val="21"/>
          <w:szCs w:val="21"/>
          <w:lang w:eastAsia="tr-TR"/>
        </w:rPr>
        <w:t>muyeneleri</w:t>
      </w:r>
      <w:proofErr w:type="spellEnd"/>
      <w:r w:rsidRPr="00635990">
        <w:rPr>
          <w:rFonts w:ascii="adobe-clean" w:eastAsia="Times New Roman" w:hAnsi="adobe-clean" w:cs="Times New Roman"/>
          <w:color w:val="4B4B4B"/>
          <w:sz w:val="21"/>
          <w:szCs w:val="21"/>
          <w:lang w:eastAsia="tr-TR"/>
        </w:rPr>
        <w:t xml:space="preserve"> gerektirir. Bazıları da doğal olup bunlarla ilgili endişelenmeyi gerektirecek bir şey yoktur. Belirtilmesi gereken bir şey de şudur: her çocuk özel bir vakadır ve akrabaları veya kardeşleri bile olsa, kendi dışındaki çocuklarla karşılaştırılması uygun değildir. Bilinmelidir ki, kız çocuklar genellikle erkeklerden daha çabuk konuşurlar.</w:t>
      </w:r>
    </w:p>
    <w:p w:rsidR="00635990" w:rsidRPr="00635990" w:rsidRDefault="00635990" w:rsidP="00635990">
      <w:pPr>
        <w:shd w:val="clear" w:color="auto" w:fill="FBFBFB"/>
        <w:spacing w:after="0" w:line="240" w:lineRule="auto"/>
        <w:rPr>
          <w:rFonts w:ascii="adobe-clean" w:eastAsia="Times New Roman" w:hAnsi="adobe-clean" w:cs="Times New Roman"/>
          <w:color w:val="4B4B4B"/>
          <w:sz w:val="21"/>
          <w:szCs w:val="21"/>
          <w:lang w:eastAsia="tr-TR"/>
        </w:rPr>
      </w:pPr>
      <w:r w:rsidRPr="00635990">
        <w:rPr>
          <w:rFonts w:ascii="adobe-clean" w:eastAsia="Times New Roman" w:hAnsi="adobe-clean" w:cs="Times New Roman"/>
          <w:color w:val="4B4B4B"/>
          <w:sz w:val="21"/>
          <w:szCs w:val="21"/>
          <w:lang w:eastAsia="tr-TR"/>
        </w:rPr>
        <w:t>30. Zeytin ağaçları, Kur'an-ı Kerim'de bahsi geçen mübarek ağaçlardandır. Çünkü evlerde yetiştirilmesi sevilen bir ağaçtır, yıl boyu yetişen ve hep yeşil olan ağaçlardandır. Meyveleri, kış mevsiminin başlarında ilk defa yağmur yağdığında toplanır. Zeytinin meyvesinin toplanması için uygun olan zaman budur. O zaman her zeytin ağacının altına, daldan düştüğünde meyvelerin korunması ve toplama / bir araya getirilme işleminin kolaylaştırılması amacıyla örtüler serilmek suretiyle çiftçiler tarafından hazırlık yapılır.</w:t>
      </w:r>
    </w:p>
    <w:p w:rsidR="00635990" w:rsidRPr="00635990" w:rsidRDefault="00635990" w:rsidP="00635990">
      <w:pPr>
        <w:shd w:val="clear" w:color="auto" w:fill="FBFBFB"/>
        <w:spacing w:after="0" w:line="240" w:lineRule="auto"/>
        <w:rPr>
          <w:rFonts w:ascii="adobe-clean" w:eastAsia="Times New Roman" w:hAnsi="adobe-clean" w:cs="Times New Roman"/>
          <w:color w:val="4B4B4B"/>
          <w:sz w:val="21"/>
          <w:szCs w:val="21"/>
          <w:lang w:eastAsia="tr-TR"/>
        </w:rPr>
      </w:pPr>
      <w:r w:rsidRPr="00635990">
        <w:rPr>
          <w:rFonts w:ascii="adobe-clean" w:eastAsia="Times New Roman" w:hAnsi="adobe-clean" w:cs="Times New Roman"/>
          <w:color w:val="4B4B4B"/>
          <w:sz w:val="21"/>
          <w:szCs w:val="21"/>
          <w:lang w:eastAsia="tr-TR"/>
        </w:rPr>
        <w:br/>
      </w:r>
    </w:p>
    <w:p w:rsidR="00635990" w:rsidRPr="00635990" w:rsidRDefault="00635990" w:rsidP="00635990">
      <w:pPr>
        <w:shd w:val="clear" w:color="auto" w:fill="FBFBFB"/>
        <w:spacing w:after="0" w:line="240" w:lineRule="auto"/>
        <w:rPr>
          <w:rFonts w:ascii="adobe-clean" w:eastAsia="Times New Roman" w:hAnsi="adobe-clean" w:cs="Times New Roman"/>
          <w:color w:val="4B4B4B"/>
          <w:sz w:val="21"/>
          <w:szCs w:val="21"/>
          <w:lang w:eastAsia="tr-TR"/>
        </w:rPr>
      </w:pPr>
      <w:r w:rsidRPr="00635990">
        <w:rPr>
          <w:rFonts w:ascii="adobe-clean" w:eastAsia="Times New Roman" w:hAnsi="adobe-clean" w:cs="Times New Roman"/>
          <w:color w:val="4B4B4B"/>
          <w:sz w:val="21"/>
          <w:szCs w:val="21"/>
          <w:lang w:eastAsia="tr-TR"/>
        </w:rPr>
        <w:t xml:space="preserve">31. Bazı insanlar, renkleri birbirinden </w:t>
      </w:r>
      <w:proofErr w:type="spellStart"/>
      <w:r w:rsidRPr="00635990">
        <w:rPr>
          <w:rFonts w:ascii="adobe-clean" w:eastAsia="Times New Roman" w:hAnsi="adobe-clean" w:cs="Times New Roman"/>
          <w:color w:val="4B4B4B"/>
          <w:sz w:val="21"/>
          <w:szCs w:val="21"/>
          <w:lang w:eastAsia="tr-TR"/>
        </w:rPr>
        <w:t>ayırdedememe</w:t>
      </w:r>
      <w:proofErr w:type="spellEnd"/>
      <w:r w:rsidRPr="00635990">
        <w:rPr>
          <w:rFonts w:ascii="adobe-clean" w:eastAsia="Times New Roman" w:hAnsi="adobe-clean" w:cs="Times New Roman"/>
          <w:color w:val="4B4B4B"/>
          <w:sz w:val="21"/>
          <w:szCs w:val="21"/>
          <w:lang w:eastAsia="tr-TR"/>
        </w:rPr>
        <w:t xml:space="preserve"> sıkıntısı yaşar. Bu durum renk körlüğü olarak adlandırılır. Renk körlüğünün 3 türü vardır. Kırmızı ile yeşili birbirinden </w:t>
      </w:r>
      <w:proofErr w:type="spellStart"/>
      <w:r w:rsidRPr="00635990">
        <w:rPr>
          <w:rFonts w:ascii="adobe-clean" w:eastAsia="Times New Roman" w:hAnsi="adobe-clean" w:cs="Times New Roman"/>
          <w:color w:val="4B4B4B"/>
          <w:sz w:val="21"/>
          <w:szCs w:val="21"/>
          <w:lang w:eastAsia="tr-TR"/>
        </w:rPr>
        <w:t>ayırdedememe</w:t>
      </w:r>
      <w:proofErr w:type="spellEnd"/>
      <w:r w:rsidRPr="00635990">
        <w:rPr>
          <w:rFonts w:ascii="adobe-clean" w:eastAsia="Times New Roman" w:hAnsi="adobe-clean" w:cs="Times New Roman"/>
          <w:color w:val="4B4B4B"/>
          <w:sz w:val="21"/>
          <w:szCs w:val="21"/>
          <w:lang w:eastAsia="tr-TR"/>
        </w:rPr>
        <w:t xml:space="preserve"> bunların en yaygınıdır. İkinci türü, de sarı ile maviyi birbirinden </w:t>
      </w:r>
      <w:proofErr w:type="spellStart"/>
      <w:r w:rsidRPr="00635990">
        <w:rPr>
          <w:rFonts w:ascii="adobe-clean" w:eastAsia="Times New Roman" w:hAnsi="adobe-clean" w:cs="Times New Roman"/>
          <w:color w:val="4B4B4B"/>
          <w:sz w:val="21"/>
          <w:szCs w:val="21"/>
          <w:lang w:eastAsia="tr-TR"/>
        </w:rPr>
        <w:t>ayırdedememektir</w:t>
      </w:r>
      <w:proofErr w:type="spellEnd"/>
      <w:r w:rsidRPr="00635990">
        <w:rPr>
          <w:rFonts w:ascii="adobe-clean" w:eastAsia="Times New Roman" w:hAnsi="adobe-clean" w:cs="Times New Roman"/>
          <w:color w:val="4B4B4B"/>
          <w:sz w:val="21"/>
          <w:szCs w:val="21"/>
          <w:lang w:eastAsia="tr-TR"/>
        </w:rPr>
        <w:t xml:space="preserve">. Üçüncüsü ise renkleri bütünüyle birbirinden </w:t>
      </w:r>
      <w:proofErr w:type="spellStart"/>
      <w:r w:rsidRPr="00635990">
        <w:rPr>
          <w:rFonts w:ascii="adobe-clean" w:eastAsia="Times New Roman" w:hAnsi="adobe-clean" w:cs="Times New Roman"/>
          <w:color w:val="4B4B4B"/>
          <w:sz w:val="21"/>
          <w:szCs w:val="21"/>
          <w:lang w:eastAsia="tr-TR"/>
        </w:rPr>
        <w:t>ayırdedememektir</w:t>
      </w:r>
      <w:proofErr w:type="spellEnd"/>
      <w:r w:rsidRPr="00635990">
        <w:rPr>
          <w:rFonts w:ascii="adobe-clean" w:eastAsia="Times New Roman" w:hAnsi="adobe-clean" w:cs="Times New Roman"/>
          <w:color w:val="4B4B4B"/>
          <w:sz w:val="21"/>
          <w:szCs w:val="21"/>
          <w:lang w:eastAsia="tr-TR"/>
        </w:rPr>
        <w:t xml:space="preserve">. Kimyacı John </w:t>
      </w:r>
      <w:proofErr w:type="spellStart"/>
      <w:r w:rsidRPr="00635990">
        <w:rPr>
          <w:rFonts w:ascii="adobe-clean" w:eastAsia="Times New Roman" w:hAnsi="adobe-clean" w:cs="Times New Roman"/>
          <w:color w:val="4B4B4B"/>
          <w:sz w:val="21"/>
          <w:szCs w:val="21"/>
          <w:lang w:eastAsia="tr-TR"/>
        </w:rPr>
        <w:t>Dalton</w:t>
      </w:r>
      <w:proofErr w:type="spellEnd"/>
      <w:r w:rsidRPr="00635990">
        <w:rPr>
          <w:rFonts w:ascii="adobe-clean" w:eastAsia="Times New Roman" w:hAnsi="adobe-clean" w:cs="Times New Roman"/>
          <w:color w:val="4B4B4B"/>
          <w:sz w:val="21"/>
          <w:szCs w:val="21"/>
          <w:lang w:eastAsia="tr-TR"/>
        </w:rPr>
        <w:t xml:space="preserve">, kendisinin de yakalanmış </w:t>
      </w:r>
      <w:proofErr w:type="spellStart"/>
      <w:r w:rsidRPr="00635990">
        <w:rPr>
          <w:rFonts w:ascii="adobe-clean" w:eastAsia="Times New Roman" w:hAnsi="adobe-clean" w:cs="Times New Roman"/>
          <w:color w:val="4B4B4B"/>
          <w:sz w:val="21"/>
          <w:szCs w:val="21"/>
          <w:lang w:eastAsia="tr-TR"/>
        </w:rPr>
        <w:t>olduğurek</w:t>
      </w:r>
      <w:proofErr w:type="spellEnd"/>
      <w:r w:rsidRPr="00635990">
        <w:rPr>
          <w:rFonts w:ascii="adobe-clean" w:eastAsia="Times New Roman" w:hAnsi="adobe-clean" w:cs="Times New Roman"/>
          <w:color w:val="4B4B4B"/>
          <w:sz w:val="21"/>
          <w:szCs w:val="21"/>
          <w:lang w:eastAsia="tr-TR"/>
        </w:rPr>
        <w:t xml:space="preserve"> körlüğüne dair ilk bilimsel makaleyi yayınladı. Çünkü </w:t>
      </w:r>
      <w:proofErr w:type="spellStart"/>
      <w:r w:rsidRPr="00635990">
        <w:rPr>
          <w:rFonts w:ascii="adobe-clean" w:eastAsia="Times New Roman" w:hAnsi="adobe-clean" w:cs="Times New Roman"/>
          <w:color w:val="4B4B4B"/>
          <w:sz w:val="21"/>
          <w:szCs w:val="21"/>
          <w:lang w:eastAsia="tr-TR"/>
        </w:rPr>
        <w:t>Dalton</w:t>
      </w:r>
      <w:proofErr w:type="spellEnd"/>
      <w:r w:rsidRPr="00635990">
        <w:rPr>
          <w:rFonts w:ascii="adobe-clean" w:eastAsia="Times New Roman" w:hAnsi="adobe-clean" w:cs="Times New Roman"/>
          <w:color w:val="4B4B4B"/>
          <w:sz w:val="21"/>
          <w:szCs w:val="21"/>
          <w:lang w:eastAsia="tr-TR"/>
        </w:rPr>
        <w:t xml:space="preserve"> kırmızı ile yeşili </w:t>
      </w:r>
      <w:proofErr w:type="spellStart"/>
      <w:r w:rsidRPr="00635990">
        <w:rPr>
          <w:rFonts w:ascii="adobe-clean" w:eastAsia="Times New Roman" w:hAnsi="adobe-clean" w:cs="Times New Roman"/>
          <w:color w:val="4B4B4B"/>
          <w:sz w:val="21"/>
          <w:szCs w:val="21"/>
          <w:lang w:eastAsia="tr-TR"/>
        </w:rPr>
        <w:t>ayırdedemiyordu</w:t>
      </w:r>
      <w:proofErr w:type="spellEnd"/>
      <w:r w:rsidRPr="00635990">
        <w:rPr>
          <w:rFonts w:ascii="adobe-clean" w:eastAsia="Times New Roman" w:hAnsi="adobe-clean" w:cs="Times New Roman"/>
          <w:color w:val="4B4B4B"/>
          <w:sz w:val="21"/>
          <w:szCs w:val="21"/>
          <w:lang w:eastAsia="tr-TR"/>
        </w:rPr>
        <w:t>. Bu sebeple renk körlüğüne "DALTONİZM" terimi ad olarak verildi.</w:t>
      </w:r>
    </w:p>
    <w:p w:rsidR="00635990" w:rsidRPr="00635990" w:rsidRDefault="00635990" w:rsidP="00635990">
      <w:pPr>
        <w:shd w:val="clear" w:color="auto" w:fill="FBFBFB"/>
        <w:bidi/>
        <w:spacing w:after="0" w:line="240" w:lineRule="auto"/>
        <w:rPr>
          <w:rFonts w:ascii="adobe-clean" w:eastAsia="Times New Roman" w:hAnsi="adobe-clean" w:cs="Times New Roman"/>
          <w:color w:val="4B4B4B"/>
          <w:sz w:val="21"/>
          <w:szCs w:val="21"/>
          <w:lang w:eastAsia="tr-TR"/>
        </w:rPr>
      </w:pPr>
      <w:r w:rsidRPr="00635990">
        <w:rPr>
          <w:rFonts w:ascii="adobe-clean" w:eastAsia="Times New Roman" w:hAnsi="adobe-clean" w:cs="Times New Roman"/>
          <w:color w:val="4B4B4B"/>
          <w:sz w:val="21"/>
          <w:szCs w:val="21"/>
          <w:rtl/>
          <w:lang w:eastAsia="tr-TR"/>
        </w:rPr>
        <w:t xml:space="preserve">عديم الفائدة </w:t>
      </w:r>
      <w:r w:rsidRPr="00635990">
        <w:rPr>
          <w:rFonts w:ascii="adobe-clean" w:eastAsia="Times New Roman" w:hAnsi="adobe-clean" w:cs="Times New Roman"/>
          <w:color w:val="4B4B4B"/>
          <w:sz w:val="21"/>
          <w:szCs w:val="21"/>
          <w:lang w:eastAsia="tr-TR"/>
        </w:rPr>
        <w:t>faydasız</w:t>
      </w:r>
    </w:p>
    <w:p w:rsidR="00635990" w:rsidRPr="00635990" w:rsidRDefault="00635990" w:rsidP="00635990">
      <w:pPr>
        <w:shd w:val="clear" w:color="auto" w:fill="FBFBFB"/>
        <w:bidi/>
        <w:spacing w:after="0" w:line="240" w:lineRule="auto"/>
        <w:rPr>
          <w:rFonts w:ascii="adobe-clean" w:eastAsia="Times New Roman" w:hAnsi="adobe-clean" w:cs="Times New Roman"/>
          <w:color w:val="4B4B4B"/>
          <w:sz w:val="21"/>
          <w:szCs w:val="21"/>
          <w:rtl/>
          <w:lang w:eastAsia="tr-TR"/>
        </w:rPr>
      </w:pPr>
      <w:r w:rsidRPr="00635990">
        <w:rPr>
          <w:rFonts w:ascii="adobe-clean" w:eastAsia="Times New Roman" w:hAnsi="adobe-clean" w:cs="Times New Roman"/>
          <w:color w:val="4B4B4B"/>
          <w:sz w:val="21"/>
          <w:szCs w:val="21"/>
          <w:rtl/>
          <w:lang w:eastAsia="tr-TR"/>
        </w:rPr>
        <w:t xml:space="preserve">الجنسية </w:t>
      </w:r>
      <w:r w:rsidRPr="00635990">
        <w:rPr>
          <w:rFonts w:ascii="adobe-clean" w:eastAsia="Times New Roman" w:hAnsi="adobe-clean" w:cs="Times New Roman"/>
          <w:color w:val="4B4B4B"/>
          <w:sz w:val="21"/>
          <w:szCs w:val="21"/>
          <w:lang w:eastAsia="tr-TR"/>
        </w:rPr>
        <w:t>milliyeti olmayan</w:t>
      </w:r>
    </w:p>
    <w:p w:rsidR="00635990" w:rsidRPr="00635990" w:rsidRDefault="00635990" w:rsidP="00635990">
      <w:pPr>
        <w:shd w:val="clear" w:color="auto" w:fill="FBFBFB"/>
        <w:bidi/>
        <w:spacing w:after="0" w:line="240" w:lineRule="auto"/>
        <w:rPr>
          <w:rFonts w:ascii="adobe-clean" w:eastAsia="Times New Roman" w:hAnsi="adobe-clean" w:cs="Times New Roman"/>
          <w:color w:val="4B4B4B"/>
          <w:sz w:val="21"/>
          <w:szCs w:val="21"/>
          <w:rtl/>
          <w:lang w:eastAsia="tr-TR"/>
        </w:rPr>
      </w:pPr>
      <w:r w:rsidRPr="00635990">
        <w:rPr>
          <w:rFonts w:ascii="adobe-clean" w:eastAsia="Times New Roman" w:hAnsi="adobe-clean" w:cs="Times New Roman"/>
          <w:color w:val="4B4B4B"/>
          <w:sz w:val="21"/>
          <w:szCs w:val="21"/>
          <w:rtl/>
          <w:lang w:eastAsia="tr-TR"/>
        </w:rPr>
        <w:t xml:space="preserve">المنهج </w:t>
      </w:r>
      <w:proofErr w:type="spellStart"/>
      <w:r w:rsidRPr="00635990">
        <w:rPr>
          <w:rFonts w:ascii="adobe-clean" w:eastAsia="Times New Roman" w:hAnsi="adobe-clean" w:cs="Times New Roman"/>
          <w:color w:val="4B4B4B"/>
          <w:sz w:val="21"/>
          <w:szCs w:val="21"/>
          <w:lang w:eastAsia="tr-TR"/>
        </w:rPr>
        <w:t>metodsuz</w:t>
      </w:r>
      <w:proofErr w:type="spellEnd"/>
      <w:r w:rsidRPr="00635990">
        <w:rPr>
          <w:rFonts w:ascii="adobe-clean" w:eastAsia="Times New Roman" w:hAnsi="adobe-clean" w:cs="Times New Roman"/>
          <w:color w:val="4B4B4B"/>
          <w:sz w:val="21"/>
          <w:szCs w:val="21"/>
          <w:lang w:eastAsia="tr-TR"/>
        </w:rPr>
        <w:t>, yöntemsiz</w:t>
      </w:r>
    </w:p>
    <w:p w:rsidR="00635990" w:rsidRPr="00635990" w:rsidRDefault="00635990" w:rsidP="00635990">
      <w:pPr>
        <w:shd w:val="clear" w:color="auto" w:fill="FBFBFB"/>
        <w:bidi/>
        <w:spacing w:after="0" w:line="240" w:lineRule="auto"/>
        <w:rPr>
          <w:rFonts w:ascii="adobe-clean" w:eastAsia="Times New Roman" w:hAnsi="adobe-clean" w:cs="Times New Roman"/>
          <w:color w:val="4B4B4B"/>
          <w:sz w:val="21"/>
          <w:szCs w:val="21"/>
          <w:rtl/>
          <w:lang w:eastAsia="tr-TR"/>
        </w:rPr>
      </w:pPr>
      <w:r w:rsidRPr="00635990">
        <w:rPr>
          <w:rFonts w:ascii="adobe-clean" w:eastAsia="Times New Roman" w:hAnsi="adobe-clean" w:cs="Times New Roman"/>
          <w:color w:val="4B4B4B"/>
          <w:sz w:val="21"/>
          <w:szCs w:val="21"/>
          <w:rtl/>
          <w:lang w:eastAsia="tr-TR"/>
        </w:rPr>
        <w:t xml:space="preserve">النظير </w:t>
      </w:r>
      <w:r w:rsidRPr="00635990">
        <w:rPr>
          <w:rFonts w:ascii="adobe-clean" w:eastAsia="Times New Roman" w:hAnsi="adobe-clean" w:cs="Times New Roman"/>
          <w:color w:val="4B4B4B"/>
          <w:sz w:val="21"/>
          <w:szCs w:val="21"/>
          <w:lang w:eastAsia="tr-TR"/>
        </w:rPr>
        <w:t>benzeri olmayan</w:t>
      </w:r>
    </w:p>
    <w:p w:rsidR="00635990" w:rsidRPr="00635990" w:rsidRDefault="00635990" w:rsidP="00635990">
      <w:pPr>
        <w:shd w:val="clear" w:color="auto" w:fill="FBFBFB"/>
        <w:bidi/>
        <w:spacing w:after="0" w:line="240" w:lineRule="auto"/>
        <w:rPr>
          <w:rFonts w:ascii="adobe-clean" w:eastAsia="Times New Roman" w:hAnsi="adobe-clean" w:cs="Times New Roman"/>
          <w:color w:val="4B4B4B"/>
          <w:sz w:val="21"/>
          <w:szCs w:val="21"/>
          <w:rtl/>
          <w:lang w:eastAsia="tr-TR"/>
        </w:rPr>
      </w:pPr>
      <w:r w:rsidRPr="00635990">
        <w:rPr>
          <w:rFonts w:ascii="adobe-clean" w:eastAsia="Times New Roman" w:hAnsi="adobe-clean" w:cs="Times New Roman"/>
          <w:color w:val="4B4B4B"/>
          <w:sz w:val="21"/>
          <w:szCs w:val="21"/>
          <w:rtl/>
          <w:lang w:eastAsia="tr-TR"/>
        </w:rPr>
        <w:br/>
      </w:r>
    </w:p>
    <w:p w:rsidR="00635990" w:rsidRPr="00635990" w:rsidRDefault="00635990" w:rsidP="00635990">
      <w:pPr>
        <w:shd w:val="clear" w:color="auto" w:fill="FBFBFB"/>
        <w:bidi/>
        <w:spacing w:after="0" w:line="240" w:lineRule="auto"/>
        <w:rPr>
          <w:rFonts w:ascii="adobe-clean" w:eastAsia="Times New Roman" w:hAnsi="adobe-clean" w:cs="Times New Roman"/>
          <w:color w:val="4B4B4B"/>
          <w:sz w:val="21"/>
          <w:szCs w:val="21"/>
          <w:rtl/>
          <w:lang w:eastAsia="tr-TR"/>
        </w:rPr>
      </w:pPr>
      <w:r w:rsidRPr="00635990">
        <w:rPr>
          <w:rFonts w:ascii="adobe-clean" w:eastAsia="Times New Roman" w:hAnsi="adobe-clean" w:cs="Times New Roman"/>
          <w:color w:val="4B4B4B"/>
          <w:sz w:val="21"/>
          <w:szCs w:val="21"/>
          <w:rtl/>
          <w:lang w:eastAsia="tr-TR"/>
        </w:rPr>
        <w:br/>
      </w:r>
    </w:p>
    <w:p w:rsidR="00635990" w:rsidRPr="00635990" w:rsidRDefault="00635990" w:rsidP="00635990">
      <w:pPr>
        <w:shd w:val="clear" w:color="auto" w:fill="FBFBFB"/>
        <w:bidi/>
        <w:spacing w:after="0" w:line="240" w:lineRule="auto"/>
        <w:rPr>
          <w:rFonts w:ascii="adobe-clean" w:eastAsia="Times New Roman" w:hAnsi="adobe-clean" w:cs="Times New Roman"/>
          <w:color w:val="4B4B4B"/>
          <w:sz w:val="21"/>
          <w:szCs w:val="21"/>
          <w:rtl/>
          <w:lang w:eastAsia="tr-TR"/>
        </w:rPr>
      </w:pPr>
      <w:r w:rsidRPr="00635990">
        <w:rPr>
          <w:rFonts w:ascii="adobe-clean" w:eastAsia="Times New Roman" w:hAnsi="adobe-clean" w:cs="Times New Roman"/>
          <w:color w:val="4B4B4B"/>
          <w:sz w:val="21"/>
          <w:szCs w:val="21"/>
          <w:rtl/>
          <w:lang w:eastAsia="tr-TR"/>
        </w:rPr>
        <w:br/>
      </w:r>
    </w:p>
    <w:p w:rsidR="00635990" w:rsidRPr="00635990" w:rsidRDefault="00635990" w:rsidP="00635990">
      <w:pPr>
        <w:shd w:val="clear" w:color="auto" w:fill="FBFBFB"/>
        <w:bidi/>
        <w:spacing w:after="0" w:line="240" w:lineRule="auto"/>
        <w:rPr>
          <w:rFonts w:ascii="adobe-clean" w:eastAsia="Times New Roman" w:hAnsi="adobe-clean" w:cs="Times New Roman"/>
          <w:color w:val="4B4B4B"/>
          <w:sz w:val="21"/>
          <w:szCs w:val="21"/>
          <w:rtl/>
          <w:lang w:eastAsia="tr-TR"/>
        </w:rPr>
      </w:pPr>
      <w:r w:rsidRPr="00635990">
        <w:rPr>
          <w:rFonts w:ascii="adobe-clean" w:eastAsia="Times New Roman" w:hAnsi="adobe-clean" w:cs="Times New Roman"/>
          <w:color w:val="4B4B4B"/>
          <w:sz w:val="21"/>
          <w:szCs w:val="21"/>
          <w:rtl/>
          <w:lang w:eastAsia="tr-TR"/>
        </w:rPr>
        <w:br/>
      </w:r>
    </w:p>
    <w:p w:rsidR="00635990" w:rsidRPr="00635990" w:rsidRDefault="00635990" w:rsidP="00635990">
      <w:pPr>
        <w:shd w:val="clear" w:color="auto" w:fill="FBFBFB"/>
        <w:bidi/>
        <w:spacing w:after="0" w:line="240" w:lineRule="auto"/>
        <w:rPr>
          <w:rFonts w:ascii="adobe-clean" w:eastAsia="Times New Roman" w:hAnsi="adobe-clean" w:cs="Times New Roman"/>
          <w:color w:val="4B4B4B"/>
          <w:sz w:val="21"/>
          <w:szCs w:val="21"/>
          <w:rtl/>
          <w:lang w:eastAsia="tr-TR"/>
        </w:rPr>
      </w:pPr>
      <w:r w:rsidRPr="00635990">
        <w:rPr>
          <w:rFonts w:ascii="adobe-clean" w:eastAsia="Times New Roman" w:hAnsi="adobe-clean" w:cs="Times New Roman"/>
          <w:color w:val="4B4B4B"/>
          <w:sz w:val="21"/>
          <w:szCs w:val="21"/>
          <w:rtl/>
          <w:lang w:eastAsia="tr-TR"/>
        </w:rPr>
        <w:br/>
      </w:r>
    </w:p>
    <w:p w:rsidR="00635990" w:rsidRPr="00635990" w:rsidRDefault="00635990" w:rsidP="00635990">
      <w:pPr>
        <w:shd w:val="clear" w:color="auto" w:fill="FBFBFB"/>
        <w:bidi/>
        <w:spacing w:after="0" w:line="240" w:lineRule="auto"/>
        <w:rPr>
          <w:rFonts w:ascii="adobe-clean" w:eastAsia="Times New Roman" w:hAnsi="adobe-clean" w:cs="Times New Roman"/>
          <w:color w:val="4B4B4B"/>
          <w:sz w:val="21"/>
          <w:szCs w:val="21"/>
          <w:rtl/>
          <w:lang w:eastAsia="tr-TR"/>
        </w:rPr>
      </w:pPr>
      <w:r w:rsidRPr="00635990">
        <w:rPr>
          <w:rFonts w:ascii="adobe-clean" w:eastAsia="Times New Roman" w:hAnsi="adobe-clean" w:cs="Times New Roman"/>
          <w:color w:val="4B4B4B"/>
          <w:sz w:val="21"/>
          <w:szCs w:val="21"/>
          <w:rtl/>
          <w:lang w:eastAsia="tr-TR"/>
        </w:rPr>
        <w:br/>
      </w:r>
    </w:p>
    <w:p w:rsidR="00635990" w:rsidRPr="00635990" w:rsidRDefault="00635990" w:rsidP="00635990">
      <w:pPr>
        <w:shd w:val="clear" w:color="auto" w:fill="FBFBFB"/>
        <w:bidi/>
        <w:spacing w:after="0" w:line="240" w:lineRule="auto"/>
        <w:rPr>
          <w:rFonts w:ascii="adobe-clean" w:eastAsia="Times New Roman" w:hAnsi="adobe-clean" w:cs="Times New Roman"/>
          <w:color w:val="4B4B4B"/>
          <w:sz w:val="21"/>
          <w:szCs w:val="21"/>
          <w:rtl/>
          <w:lang w:eastAsia="tr-TR"/>
        </w:rPr>
      </w:pPr>
      <w:r w:rsidRPr="00635990">
        <w:rPr>
          <w:rFonts w:ascii="adobe-clean" w:eastAsia="Times New Roman" w:hAnsi="adobe-clean" w:cs="Times New Roman"/>
          <w:color w:val="4B4B4B"/>
          <w:sz w:val="21"/>
          <w:szCs w:val="21"/>
          <w:rtl/>
          <w:lang w:eastAsia="tr-TR"/>
        </w:rPr>
        <w:br/>
      </w:r>
    </w:p>
    <w:p w:rsidR="00635990" w:rsidRPr="00635990" w:rsidRDefault="00635990" w:rsidP="00635990">
      <w:pPr>
        <w:shd w:val="clear" w:color="auto" w:fill="FBFBFB"/>
        <w:spacing w:after="0" w:line="240" w:lineRule="auto"/>
        <w:rPr>
          <w:rFonts w:ascii="adobe-clean" w:eastAsia="Times New Roman" w:hAnsi="adobe-clean" w:cs="Times New Roman"/>
          <w:color w:val="4B4B4B"/>
          <w:sz w:val="21"/>
          <w:szCs w:val="21"/>
          <w:lang w:eastAsia="tr-TR"/>
        </w:rPr>
      </w:pPr>
      <w:r w:rsidRPr="00635990">
        <w:rPr>
          <w:rFonts w:ascii="adobe-clean" w:eastAsia="Times New Roman" w:hAnsi="adobe-clean" w:cs="Times New Roman"/>
          <w:color w:val="4B4B4B"/>
          <w:sz w:val="21"/>
          <w:szCs w:val="21"/>
          <w:lang w:eastAsia="tr-TR"/>
        </w:rPr>
        <w:t xml:space="preserve">32. </w:t>
      </w:r>
      <w:proofErr w:type="spellStart"/>
      <w:r w:rsidRPr="00635990">
        <w:rPr>
          <w:rFonts w:ascii="adobe-clean" w:eastAsia="Times New Roman" w:hAnsi="adobe-clean" w:cs="Times New Roman"/>
          <w:color w:val="4B4B4B"/>
          <w:sz w:val="21"/>
          <w:szCs w:val="21"/>
          <w:lang w:eastAsia="tr-TR"/>
        </w:rPr>
        <w:t>Eyfel</w:t>
      </w:r>
      <w:proofErr w:type="spellEnd"/>
      <w:r w:rsidRPr="00635990">
        <w:rPr>
          <w:rFonts w:ascii="adobe-clean" w:eastAsia="Times New Roman" w:hAnsi="adobe-clean" w:cs="Times New Roman"/>
          <w:color w:val="4B4B4B"/>
          <w:sz w:val="21"/>
          <w:szCs w:val="21"/>
          <w:lang w:eastAsia="tr-TR"/>
        </w:rPr>
        <w:t xml:space="preserve"> Kulesi, Fransa'nın başkentinde, Saint Nehri yakınlarında bulunmaktadır. Görmeye değer meşhur </w:t>
      </w:r>
      <w:proofErr w:type="spellStart"/>
      <w:proofErr w:type="gramStart"/>
      <w:r w:rsidRPr="00635990">
        <w:rPr>
          <w:rFonts w:ascii="adobe-clean" w:eastAsia="Times New Roman" w:hAnsi="adobe-clean" w:cs="Times New Roman"/>
          <w:color w:val="4B4B4B"/>
          <w:sz w:val="21"/>
          <w:szCs w:val="21"/>
          <w:lang w:eastAsia="tr-TR"/>
        </w:rPr>
        <w:t>yerlerindendir.Dünyanın</w:t>
      </w:r>
      <w:proofErr w:type="spellEnd"/>
      <w:proofErr w:type="gramEnd"/>
      <w:r w:rsidRPr="00635990">
        <w:rPr>
          <w:rFonts w:ascii="adobe-clean" w:eastAsia="Times New Roman" w:hAnsi="adobe-clean" w:cs="Times New Roman"/>
          <w:color w:val="4B4B4B"/>
          <w:sz w:val="21"/>
          <w:szCs w:val="21"/>
          <w:lang w:eastAsia="tr-TR"/>
        </w:rPr>
        <w:t xml:space="preserve"> çeşitli ülkelerinden milyonlarca turistin en çok gittiği yerlerden biridir. Fransız bir mühendisin tasarladığı demirden bir kuledir. Kule, Fransa'nın başkentindeki yapıların en yükseğidir. İşaret etmek gerekir ki, paslanmaktan korunması için periyodik bakıma ihtiyaç duyar. Her yedi yılda bir defa periyodik olarak elle boyama işlemi yapılır. 1930 yılında </w:t>
      </w:r>
      <w:proofErr w:type="spellStart"/>
      <w:r w:rsidRPr="00635990">
        <w:rPr>
          <w:rFonts w:ascii="adobe-clean" w:eastAsia="Times New Roman" w:hAnsi="adobe-clean" w:cs="Times New Roman"/>
          <w:color w:val="4B4B4B"/>
          <w:sz w:val="21"/>
          <w:szCs w:val="21"/>
          <w:lang w:eastAsia="tr-TR"/>
        </w:rPr>
        <w:t>Newyork'taki</w:t>
      </w:r>
      <w:proofErr w:type="spellEnd"/>
      <w:r w:rsidRPr="00635990">
        <w:rPr>
          <w:rFonts w:ascii="adobe-clean" w:eastAsia="Times New Roman" w:hAnsi="adobe-clean" w:cs="Times New Roman"/>
          <w:color w:val="4B4B4B"/>
          <w:sz w:val="21"/>
          <w:szCs w:val="21"/>
          <w:lang w:eastAsia="tr-TR"/>
        </w:rPr>
        <w:t xml:space="preserve"> 319 metrelik </w:t>
      </w:r>
      <w:proofErr w:type="spellStart"/>
      <w:r w:rsidRPr="00635990">
        <w:rPr>
          <w:rFonts w:ascii="adobe-clean" w:eastAsia="Times New Roman" w:hAnsi="adobe-clean" w:cs="Times New Roman"/>
          <w:color w:val="4B4B4B"/>
          <w:sz w:val="21"/>
          <w:szCs w:val="21"/>
          <w:lang w:eastAsia="tr-TR"/>
        </w:rPr>
        <w:t>Chreysler</w:t>
      </w:r>
      <w:proofErr w:type="spellEnd"/>
      <w:r w:rsidRPr="00635990">
        <w:rPr>
          <w:rFonts w:ascii="adobe-clean" w:eastAsia="Times New Roman" w:hAnsi="adobe-clean" w:cs="Times New Roman"/>
          <w:color w:val="4B4B4B"/>
          <w:sz w:val="21"/>
          <w:szCs w:val="21"/>
          <w:lang w:eastAsia="tr-TR"/>
        </w:rPr>
        <w:t xml:space="preserve"> binası inşa edilinceye kadar </w:t>
      </w:r>
      <w:proofErr w:type="spellStart"/>
      <w:r w:rsidRPr="00635990">
        <w:rPr>
          <w:rFonts w:ascii="adobe-clean" w:eastAsia="Times New Roman" w:hAnsi="adobe-clean" w:cs="Times New Roman"/>
          <w:color w:val="4B4B4B"/>
          <w:sz w:val="21"/>
          <w:szCs w:val="21"/>
          <w:lang w:eastAsia="tr-TR"/>
        </w:rPr>
        <w:t>Eyfel</w:t>
      </w:r>
      <w:proofErr w:type="spellEnd"/>
      <w:r w:rsidRPr="00635990">
        <w:rPr>
          <w:rFonts w:ascii="adobe-clean" w:eastAsia="Times New Roman" w:hAnsi="adobe-clean" w:cs="Times New Roman"/>
          <w:color w:val="4B4B4B"/>
          <w:sz w:val="21"/>
          <w:szCs w:val="21"/>
          <w:lang w:eastAsia="tr-TR"/>
        </w:rPr>
        <w:t xml:space="preserve"> Kulesi 41 yıl boyunca dünyanın en uzun yapısı olarak </w:t>
      </w:r>
      <w:proofErr w:type="spellStart"/>
      <w:proofErr w:type="gramStart"/>
      <w:r w:rsidRPr="00635990">
        <w:rPr>
          <w:rFonts w:ascii="adobe-clean" w:eastAsia="Times New Roman" w:hAnsi="adobe-clean" w:cs="Times New Roman"/>
          <w:color w:val="4B4B4B"/>
          <w:sz w:val="21"/>
          <w:szCs w:val="21"/>
          <w:lang w:eastAsia="tr-TR"/>
        </w:rPr>
        <w:t>kaldı.O</w:t>
      </w:r>
      <w:proofErr w:type="spellEnd"/>
      <w:proofErr w:type="gramEnd"/>
      <w:r w:rsidRPr="00635990">
        <w:rPr>
          <w:rFonts w:ascii="adobe-clean" w:eastAsia="Times New Roman" w:hAnsi="adobe-clean" w:cs="Times New Roman"/>
          <w:color w:val="4B4B4B"/>
          <w:sz w:val="21"/>
          <w:szCs w:val="21"/>
          <w:lang w:eastAsia="tr-TR"/>
        </w:rPr>
        <w:t xml:space="preserve"> zaman </w:t>
      </w:r>
      <w:proofErr w:type="spellStart"/>
      <w:r w:rsidRPr="00635990">
        <w:rPr>
          <w:rFonts w:ascii="adobe-clean" w:eastAsia="Times New Roman" w:hAnsi="adobe-clean" w:cs="Times New Roman"/>
          <w:color w:val="4B4B4B"/>
          <w:sz w:val="21"/>
          <w:szCs w:val="21"/>
          <w:lang w:eastAsia="tr-TR"/>
        </w:rPr>
        <w:t>Eyfel</w:t>
      </w:r>
      <w:proofErr w:type="spellEnd"/>
      <w:r w:rsidRPr="00635990">
        <w:rPr>
          <w:rFonts w:ascii="adobe-clean" w:eastAsia="Times New Roman" w:hAnsi="adobe-clean" w:cs="Times New Roman"/>
          <w:color w:val="4B4B4B"/>
          <w:sz w:val="21"/>
          <w:szCs w:val="21"/>
          <w:lang w:eastAsia="tr-TR"/>
        </w:rPr>
        <w:t xml:space="preserve"> Kulesinin yüksekliği 300 metre idi.</w:t>
      </w:r>
    </w:p>
    <w:p w:rsidR="00635990" w:rsidRPr="00635990" w:rsidRDefault="00635990" w:rsidP="00635990">
      <w:pPr>
        <w:shd w:val="clear" w:color="auto" w:fill="FBFBFB"/>
        <w:bidi/>
        <w:spacing w:after="0" w:line="240" w:lineRule="auto"/>
        <w:rPr>
          <w:rFonts w:ascii="adobe-clean" w:eastAsia="Times New Roman" w:hAnsi="adobe-clean" w:cs="Times New Roman"/>
          <w:color w:val="4B4B4B"/>
          <w:sz w:val="21"/>
          <w:szCs w:val="21"/>
          <w:lang w:eastAsia="tr-TR"/>
        </w:rPr>
      </w:pPr>
      <w:r w:rsidRPr="00635990">
        <w:rPr>
          <w:rFonts w:ascii="adobe-clean" w:eastAsia="Times New Roman" w:hAnsi="adobe-clean" w:cs="Times New Roman"/>
          <w:color w:val="4B4B4B"/>
          <w:sz w:val="21"/>
          <w:szCs w:val="21"/>
          <w:rtl/>
          <w:lang w:eastAsia="tr-TR"/>
        </w:rPr>
        <w:t xml:space="preserve">خيل يخيل تخييل </w:t>
      </w:r>
    </w:p>
    <w:p w:rsidR="00635990" w:rsidRPr="00635990" w:rsidRDefault="00635990" w:rsidP="00635990">
      <w:pPr>
        <w:shd w:val="clear" w:color="auto" w:fill="FBFBFB"/>
        <w:bidi/>
        <w:spacing w:after="0" w:line="240" w:lineRule="auto"/>
        <w:rPr>
          <w:rFonts w:ascii="adobe-clean" w:eastAsia="Times New Roman" w:hAnsi="adobe-clean" w:cs="Times New Roman"/>
          <w:color w:val="4B4B4B"/>
          <w:sz w:val="21"/>
          <w:szCs w:val="21"/>
          <w:rtl/>
          <w:lang w:eastAsia="tr-TR"/>
        </w:rPr>
      </w:pPr>
      <w:r w:rsidRPr="00635990">
        <w:rPr>
          <w:rFonts w:ascii="adobe-clean" w:eastAsia="Times New Roman" w:hAnsi="adobe-clean" w:cs="Times New Roman"/>
          <w:color w:val="4B4B4B"/>
          <w:sz w:val="21"/>
          <w:szCs w:val="21"/>
          <w:rtl/>
          <w:lang w:eastAsia="tr-TR"/>
        </w:rPr>
        <w:t>خال يخال خيلان</w:t>
      </w:r>
    </w:p>
    <w:p w:rsidR="00635990" w:rsidRPr="00635990" w:rsidRDefault="00635990" w:rsidP="00635990">
      <w:pPr>
        <w:shd w:val="clear" w:color="auto" w:fill="FBFBFB"/>
        <w:bidi/>
        <w:spacing w:after="0" w:line="240" w:lineRule="auto"/>
        <w:rPr>
          <w:rFonts w:ascii="adobe-clean" w:eastAsia="Times New Roman" w:hAnsi="adobe-clean" w:cs="Times New Roman"/>
          <w:color w:val="4B4B4B"/>
          <w:sz w:val="21"/>
          <w:szCs w:val="21"/>
          <w:rtl/>
          <w:lang w:eastAsia="tr-TR"/>
        </w:rPr>
      </w:pPr>
      <w:r w:rsidRPr="00635990">
        <w:rPr>
          <w:rFonts w:ascii="adobe-clean" w:eastAsia="Times New Roman" w:hAnsi="adobe-clean" w:cs="Times New Roman"/>
          <w:color w:val="4B4B4B"/>
          <w:sz w:val="21"/>
          <w:szCs w:val="21"/>
          <w:rtl/>
          <w:lang w:eastAsia="tr-TR"/>
        </w:rPr>
        <w:br/>
      </w:r>
    </w:p>
    <w:p w:rsidR="00635990" w:rsidRPr="00635990" w:rsidRDefault="00635990" w:rsidP="00635990">
      <w:pPr>
        <w:shd w:val="clear" w:color="auto" w:fill="FBFBFB"/>
        <w:spacing w:after="0" w:line="240" w:lineRule="auto"/>
        <w:rPr>
          <w:rFonts w:ascii="adobe-clean" w:eastAsia="Times New Roman" w:hAnsi="adobe-clean" w:cs="Times New Roman"/>
          <w:color w:val="4B4B4B"/>
          <w:sz w:val="21"/>
          <w:szCs w:val="21"/>
          <w:rtl/>
          <w:lang w:eastAsia="tr-TR"/>
        </w:rPr>
      </w:pPr>
      <w:r w:rsidRPr="00635990">
        <w:rPr>
          <w:rFonts w:ascii="adobe-clean" w:eastAsia="Times New Roman" w:hAnsi="adobe-clean" w:cs="Times New Roman"/>
          <w:color w:val="4B4B4B"/>
          <w:sz w:val="21"/>
          <w:szCs w:val="21"/>
          <w:lang w:eastAsia="tr-TR"/>
        </w:rPr>
        <w:t>33. Atık sular genel itibariyle, organik ve inorganik maddelerden oluşur. Bu ikisini şöyle açıklayalım: Karbon, hidrojen ve oksijen gibi organik maddeler, % 70'e varan bir oranla en büyük oranı oluşturur ve bitkisel ya da hayvansal kökenli maddelerden oluşurlar. Genelde, ölü ve diri hayvanların atıklarını, bitkilerin dokularını ve az miktarda endüstriyel atıkları kapsarlar. Bunların atıklarının tamamı, bakteri ve diğerleri aracılığıyla çözümlenebilir. İnorganik maddelere gelince bunlar, atık suların % 30'unu oluşturur. Posalar, kumlar, taşlar, madensel tuzlar gibi minerallerden oluşur. Bu maddeler kimyasal açıdan aktif olmayan yani kullanılamayacak durumdaki maddeler kabul edilir.</w:t>
      </w:r>
    </w:p>
    <w:p w:rsidR="00635990" w:rsidRPr="00635990" w:rsidRDefault="00635990" w:rsidP="00635990">
      <w:pPr>
        <w:shd w:val="clear" w:color="auto" w:fill="FBFBFB"/>
        <w:bidi/>
        <w:spacing w:after="0" w:line="240" w:lineRule="auto"/>
        <w:rPr>
          <w:rFonts w:ascii="adobe-clean" w:eastAsia="Times New Roman" w:hAnsi="adobe-clean" w:cs="Times New Roman"/>
          <w:color w:val="4B4B4B"/>
          <w:sz w:val="21"/>
          <w:szCs w:val="21"/>
          <w:lang w:eastAsia="tr-TR"/>
        </w:rPr>
      </w:pPr>
      <w:r w:rsidRPr="00635990">
        <w:rPr>
          <w:rFonts w:ascii="adobe-clean" w:eastAsia="Times New Roman" w:hAnsi="adobe-clean" w:cs="Times New Roman"/>
          <w:color w:val="4B4B4B"/>
          <w:sz w:val="21"/>
          <w:szCs w:val="21"/>
          <w:rtl/>
          <w:lang w:eastAsia="tr-TR"/>
        </w:rPr>
        <w:t xml:space="preserve">أعتقد أن هذه المياه صالحة للشرب . </w:t>
      </w:r>
    </w:p>
    <w:p w:rsidR="00635990" w:rsidRPr="00635990" w:rsidRDefault="00635990" w:rsidP="00635990">
      <w:pPr>
        <w:shd w:val="clear" w:color="auto" w:fill="FBFBFB"/>
        <w:spacing w:after="0" w:line="240" w:lineRule="auto"/>
        <w:rPr>
          <w:rFonts w:ascii="adobe-clean" w:eastAsia="Times New Roman" w:hAnsi="adobe-clean" w:cs="Times New Roman"/>
          <w:color w:val="4B4B4B"/>
          <w:sz w:val="21"/>
          <w:szCs w:val="21"/>
          <w:rtl/>
          <w:lang w:eastAsia="tr-TR"/>
        </w:rPr>
      </w:pPr>
      <w:r w:rsidRPr="00635990">
        <w:rPr>
          <w:rFonts w:ascii="adobe-clean" w:eastAsia="Times New Roman" w:hAnsi="adobe-clean" w:cs="Times New Roman"/>
          <w:color w:val="4B4B4B"/>
          <w:sz w:val="21"/>
          <w:szCs w:val="21"/>
          <w:lang w:eastAsia="tr-TR"/>
        </w:rPr>
        <w:t>Sanırım bu sular içmeye elverişli, içilebilir.</w:t>
      </w:r>
    </w:p>
    <w:p w:rsidR="00635990" w:rsidRPr="00635990" w:rsidRDefault="00635990" w:rsidP="00635990">
      <w:pPr>
        <w:shd w:val="clear" w:color="auto" w:fill="FBFBFB"/>
        <w:bidi/>
        <w:spacing w:after="0" w:line="240" w:lineRule="auto"/>
        <w:rPr>
          <w:rFonts w:ascii="adobe-clean" w:eastAsia="Times New Roman" w:hAnsi="adobe-clean" w:cs="Times New Roman"/>
          <w:color w:val="4B4B4B"/>
          <w:sz w:val="21"/>
          <w:szCs w:val="21"/>
          <w:lang w:eastAsia="tr-TR"/>
        </w:rPr>
      </w:pPr>
      <w:r w:rsidRPr="00635990">
        <w:rPr>
          <w:rFonts w:ascii="adobe-clean" w:eastAsia="Times New Roman" w:hAnsi="adobe-clean" w:cs="Times New Roman"/>
          <w:color w:val="4B4B4B"/>
          <w:sz w:val="21"/>
          <w:szCs w:val="21"/>
          <w:rtl/>
          <w:lang w:eastAsia="tr-TR"/>
        </w:rPr>
        <w:lastRenderedPageBreak/>
        <w:t>هذه المواد الموجودة في الطرد قابلة للكسر.</w:t>
      </w:r>
    </w:p>
    <w:p w:rsidR="00635990" w:rsidRPr="00635990" w:rsidRDefault="00635990" w:rsidP="00635990">
      <w:pPr>
        <w:shd w:val="clear" w:color="auto" w:fill="FBFBFB"/>
        <w:spacing w:after="0" w:line="240" w:lineRule="auto"/>
        <w:rPr>
          <w:rFonts w:ascii="adobe-clean" w:eastAsia="Times New Roman" w:hAnsi="adobe-clean" w:cs="Times New Roman"/>
          <w:color w:val="4B4B4B"/>
          <w:sz w:val="21"/>
          <w:szCs w:val="21"/>
          <w:rtl/>
          <w:lang w:eastAsia="tr-TR"/>
        </w:rPr>
      </w:pPr>
      <w:r w:rsidRPr="00635990">
        <w:rPr>
          <w:rFonts w:ascii="adobe-clean" w:eastAsia="Times New Roman" w:hAnsi="adobe-clean" w:cs="Times New Roman"/>
          <w:color w:val="4B4B4B"/>
          <w:sz w:val="21"/>
          <w:szCs w:val="21"/>
          <w:lang w:eastAsia="tr-TR"/>
        </w:rPr>
        <w:t xml:space="preserve">Kolideki bu eşyalar kırılabilir. </w:t>
      </w:r>
      <w:proofErr w:type="spellStart"/>
      <w:r w:rsidRPr="00635990">
        <w:rPr>
          <w:rFonts w:ascii="adobe-clean" w:eastAsia="Times New Roman" w:hAnsi="adobe-clean" w:cs="Times New Roman"/>
          <w:color w:val="4B4B4B"/>
          <w:sz w:val="21"/>
          <w:szCs w:val="21"/>
          <w:lang w:eastAsia="tr-TR"/>
        </w:rPr>
        <w:t>krılma</w:t>
      </w:r>
      <w:proofErr w:type="spellEnd"/>
      <w:r w:rsidRPr="00635990">
        <w:rPr>
          <w:rFonts w:ascii="adobe-clean" w:eastAsia="Times New Roman" w:hAnsi="adobe-clean" w:cs="Times New Roman"/>
          <w:color w:val="4B4B4B"/>
          <w:sz w:val="21"/>
          <w:szCs w:val="21"/>
          <w:lang w:eastAsia="tr-TR"/>
        </w:rPr>
        <w:t xml:space="preserve"> ihtimali vardır.</w:t>
      </w:r>
    </w:p>
    <w:p w:rsidR="00635990" w:rsidRPr="00635990" w:rsidRDefault="00635990" w:rsidP="00635990">
      <w:pPr>
        <w:shd w:val="clear" w:color="auto" w:fill="FBFBFB"/>
        <w:spacing w:after="0" w:line="240" w:lineRule="auto"/>
        <w:rPr>
          <w:rFonts w:ascii="adobe-clean" w:eastAsia="Times New Roman" w:hAnsi="adobe-clean" w:cs="Times New Roman"/>
          <w:color w:val="4B4B4B"/>
          <w:sz w:val="21"/>
          <w:szCs w:val="21"/>
          <w:lang w:eastAsia="tr-TR"/>
        </w:rPr>
      </w:pPr>
      <w:r w:rsidRPr="00635990">
        <w:rPr>
          <w:rFonts w:ascii="adobe-clean" w:eastAsia="Times New Roman" w:hAnsi="adobe-clean" w:cs="Times New Roman"/>
          <w:color w:val="4B4B4B"/>
          <w:sz w:val="21"/>
          <w:szCs w:val="21"/>
          <w:lang w:eastAsia="tr-TR"/>
        </w:rPr>
        <w:br/>
      </w:r>
    </w:p>
    <w:p w:rsidR="00635990" w:rsidRPr="00635990" w:rsidRDefault="00635990" w:rsidP="00635990">
      <w:pPr>
        <w:shd w:val="clear" w:color="auto" w:fill="FBFBFB"/>
        <w:spacing w:after="0" w:line="240" w:lineRule="auto"/>
        <w:rPr>
          <w:rFonts w:ascii="adobe-clean" w:eastAsia="Times New Roman" w:hAnsi="adobe-clean" w:cs="Times New Roman"/>
          <w:color w:val="4B4B4B"/>
          <w:sz w:val="21"/>
          <w:szCs w:val="21"/>
          <w:lang w:eastAsia="tr-TR"/>
        </w:rPr>
      </w:pPr>
      <w:r w:rsidRPr="00635990">
        <w:rPr>
          <w:rFonts w:ascii="adobe-clean" w:eastAsia="Times New Roman" w:hAnsi="adobe-clean" w:cs="Times New Roman"/>
          <w:color w:val="4B4B4B"/>
          <w:sz w:val="21"/>
          <w:szCs w:val="21"/>
          <w:lang w:eastAsia="tr-TR"/>
        </w:rPr>
        <w:br/>
      </w:r>
    </w:p>
    <w:p w:rsidR="00635990" w:rsidRPr="00635990" w:rsidRDefault="00635990" w:rsidP="00635990">
      <w:pPr>
        <w:shd w:val="clear" w:color="auto" w:fill="FBFBFB"/>
        <w:spacing w:after="0" w:line="240" w:lineRule="auto"/>
        <w:rPr>
          <w:rFonts w:ascii="adobe-clean" w:eastAsia="Times New Roman" w:hAnsi="adobe-clean" w:cs="Times New Roman"/>
          <w:color w:val="4B4B4B"/>
          <w:sz w:val="21"/>
          <w:szCs w:val="21"/>
          <w:lang w:eastAsia="tr-TR"/>
        </w:rPr>
      </w:pPr>
      <w:r w:rsidRPr="00635990">
        <w:rPr>
          <w:rFonts w:ascii="adobe-clean" w:eastAsia="Times New Roman" w:hAnsi="adobe-clean" w:cs="Times New Roman"/>
          <w:color w:val="4B4B4B"/>
          <w:sz w:val="21"/>
          <w:szCs w:val="21"/>
          <w:lang w:eastAsia="tr-TR"/>
        </w:rPr>
        <w:br/>
      </w:r>
    </w:p>
    <w:p w:rsidR="00635990" w:rsidRPr="00635990" w:rsidRDefault="00635990" w:rsidP="00635990">
      <w:pPr>
        <w:shd w:val="clear" w:color="auto" w:fill="FBFBFB"/>
        <w:spacing w:after="0" w:line="240" w:lineRule="auto"/>
        <w:rPr>
          <w:rFonts w:ascii="adobe-clean" w:eastAsia="Times New Roman" w:hAnsi="adobe-clean" w:cs="Times New Roman"/>
          <w:color w:val="4B4B4B"/>
          <w:sz w:val="21"/>
          <w:szCs w:val="21"/>
          <w:lang w:eastAsia="tr-TR"/>
        </w:rPr>
      </w:pPr>
      <w:r w:rsidRPr="00635990">
        <w:rPr>
          <w:rFonts w:ascii="adobe-clean" w:eastAsia="Times New Roman" w:hAnsi="adobe-clean" w:cs="Times New Roman"/>
          <w:color w:val="4B4B4B"/>
          <w:sz w:val="21"/>
          <w:szCs w:val="21"/>
          <w:lang w:eastAsia="tr-TR"/>
        </w:rPr>
        <w:br/>
      </w:r>
    </w:p>
    <w:p w:rsidR="00635990" w:rsidRPr="00635990" w:rsidRDefault="00635990" w:rsidP="00635990">
      <w:pPr>
        <w:shd w:val="clear" w:color="auto" w:fill="FBFBFB"/>
        <w:spacing w:after="0" w:line="240" w:lineRule="auto"/>
        <w:rPr>
          <w:rFonts w:ascii="adobe-clean" w:eastAsia="Times New Roman" w:hAnsi="adobe-clean" w:cs="Times New Roman"/>
          <w:color w:val="4B4B4B"/>
          <w:sz w:val="21"/>
          <w:szCs w:val="21"/>
          <w:lang w:eastAsia="tr-TR"/>
        </w:rPr>
      </w:pPr>
      <w:r w:rsidRPr="00635990">
        <w:rPr>
          <w:rFonts w:ascii="adobe-clean" w:eastAsia="Times New Roman" w:hAnsi="adobe-clean" w:cs="Times New Roman"/>
          <w:color w:val="4B4B4B"/>
          <w:sz w:val="21"/>
          <w:szCs w:val="21"/>
          <w:lang w:eastAsia="tr-TR"/>
        </w:rPr>
        <w:br/>
      </w:r>
    </w:p>
    <w:p w:rsidR="00635990" w:rsidRPr="00635990" w:rsidRDefault="00635990" w:rsidP="00635990">
      <w:pPr>
        <w:shd w:val="clear" w:color="auto" w:fill="FBFBFB"/>
        <w:spacing w:after="0" w:line="240" w:lineRule="auto"/>
        <w:rPr>
          <w:rFonts w:ascii="adobe-clean" w:eastAsia="Times New Roman" w:hAnsi="adobe-clean" w:cs="Times New Roman"/>
          <w:color w:val="4B4B4B"/>
          <w:sz w:val="21"/>
          <w:szCs w:val="21"/>
          <w:lang w:eastAsia="tr-TR"/>
        </w:rPr>
      </w:pPr>
      <w:r w:rsidRPr="00635990">
        <w:rPr>
          <w:rFonts w:ascii="adobe-clean" w:eastAsia="Times New Roman" w:hAnsi="adobe-clean" w:cs="Times New Roman"/>
          <w:color w:val="4B4B4B"/>
          <w:sz w:val="21"/>
          <w:szCs w:val="21"/>
          <w:lang w:eastAsia="tr-TR"/>
        </w:rPr>
        <w:br/>
      </w:r>
    </w:p>
    <w:p w:rsidR="00635990" w:rsidRPr="00635990" w:rsidRDefault="00635990" w:rsidP="00635990">
      <w:pPr>
        <w:shd w:val="clear" w:color="auto" w:fill="FBFBFB"/>
        <w:spacing w:after="0" w:line="240" w:lineRule="auto"/>
        <w:rPr>
          <w:rFonts w:ascii="adobe-clean" w:eastAsia="Times New Roman" w:hAnsi="adobe-clean" w:cs="Times New Roman"/>
          <w:color w:val="4B4B4B"/>
          <w:sz w:val="21"/>
          <w:szCs w:val="21"/>
          <w:lang w:eastAsia="tr-TR"/>
        </w:rPr>
      </w:pPr>
      <w:r w:rsidRPr="00635990">
        <w:rPr>
          <w:rFonts w:ascii="adobe-clean" w:eastAsia="Times New Roman" w:hAnsi="adobe-clean" w:cs="Times New Roman"/>
          <w:color w:val="4B4B4B"/>
          <w:sz w:val="21"/>
          <w:szCs w:val="21"/>
          <w:lang w:eastAsia="tr-TR"/>
        </w:rPr>
        <w:br/>
      </w:r>
    </w:p>
    <w:p w:rsidR="00635990" w:rsidRPr="00635990" w:rsidRDefault="00635990" w:rsidP="00635990">
      <w:pPr>
        <w:shd w:val="clear" w:color="auto" w:fill="FBFBFB"/>
        <w:spacing w:after="0" w:line="240" w:lineRule="auto"/>
        <w:rPr>
          <w:rFonts w:ascii="adobe-clean" w:eastAsia="Times New Roman" w:hAnsi="adobe-clean" w:cs="Times New Roman"/>
          <w:color w:val="4B4B4B"/>
          <w:sz w:val="21"/>
          <w:szCs w:val="21"/>
          <w:lang w:eastAsia="tr-TR"/>
        </w:rPr>
      </w:pPr>
      <w:r w:rsidRPr="00635990">
        <w:rPr>
          <w:rFonts w:ascii="adobe-clean" w:eastAsia="Times New Roman" w:hAnsi="adobe-clean" w:cs="Times New Roman"/>
          <w:color w:val="4B4B4B"/>
          <w:sz w:val="21"/>
          <w:szCs w:val="21"/>
          <w:lang w:eastAsia="tr-TR"/>
        </w:rPr>
        <w:t xml:space="preserve">34. Dünyanın çeşitli ülkelerinde kadın, çeşitli biçimleriyle şiddete / zorbalığa maruz kalıyor. Bu terim sadece belirli bir eylem ile sınırlı kalmayıp ister bedensel ister cinsel olsun, kadına karşı kasıtlı olarak işlenen şiddet ve incitici bütün eylemleri kapsar. Birleşmiş Milletler Genel Kurulu, kadın karşıtı şiddetle ilgili olarak, bunun kadın </w:t>
      </w:r>
      <w:proofErr w:type="spellStart"/>
      <w:r w:rsidRPr="00635990">
        <w:rPr>
          <w:rFonts w:ascii="adobe-clean" w:eastAsia="Times New Roman" w:hAnsi="adobe-clean" w:cs="Times New Roman"/>
          <w:color w:val="4B4B4B"/>
          <w:sz w:val="21"/>
          <w:szCs w:val="21"/>
          <w:lang w:eastAsia="tr-TR"/>
        </w:rPr>
        <w:t>lara</w:t>
      </w:r>
      <w:proofErr w:type="spellEnd"/>
      <w:r w:rsidRPr="00635990">
        <w:rPr>
          <w:rFonts w:ascii="adobe-clean" w:eastAsia="Times New Roman" w:hAnsi="adobe-clean" w:cs="Times New Roman"/>
          <w:color w:val="4B4B4B"/>
          <w:sz w:val="21"/>
          <w:szCs w:val="21"/>
          <w:lang w:eastAsia="tr-TR"/>
        </w:rPr>
        <w:t xml:space="preserve"> karşı bedensel, psikolojik ve cinsi zarar vermek amacıyla yapılan etnik saldırı olduğunu ifade eden özet bir tanım ortaya koymuştur.</w:t>
      </w:r>
    </w:p>
    <w:p w:rsidR="00635990" w:rsidRPr="00635990" w:rsidRDefault="00635990" w:rsidP="00635990">
      <w:pPr>
        <w:shd w:val="clear" w:color="auto" w:fill="FBFBFB"/>
        <w:bidi/>
        <w:spacing w:after="0" w:line="240" w:lineRule="auto"/>
        <w:rPr>
          <w:rFonts w:ascii="adobe-clean" w:eastAsia="Times New Roman" w:hAnsi="adobe-clean" w:cs="Times New Roman"/>
          <w:color w:val="4B4B4B"/>
          <w:sz w:val="21"/>
          <w:szCs w:val="21"/>
          <w:lang w:eastAsia="tr-TR"/>
        </w:rPr>
      </w:pPr>
      <w:r w:rsidRPr="00635990">
        <w:rPr>
          <w:rFonts w:ascii="adobe-clean" w:eastAsia="Times New Roman" w:hAnsi="adobe-clean" w:cs="Times New Roman"/>
          <w:color w:val="4B4B4B"/>
          <w:sz w:val="21"/>
          <w:szCs w:val="21"/>
          <w:rtl/>
          <w:lang w:eastAsia="tr-TR"/>
        </w:rPr>
        <w:t xml:space="preserve">أجدى يُجدي إجداء </w:t>
      </w:r>
      <w:r w:rsidRPr="00635990">
        <w:rPr>
          <w:rFonts w:ascii="adobe-clean" w:eastAsia="Times New Roman" w:hAnsi="adobe-clean" w:cs="Times New Roman"/>
          <w:color w:val="4B4B4B"/>
          <w:sz w:val="21"/>
          <w:szCs w:val="21"/>
          <w:lang w:eastAsia="tr-TR"/>
        </w:rPr>
        <w:t>fayda vermek</w:t>
      </w:r>
    </w:p>
    <w:p w:rsidR="00635990" w:rsidRPr="00635990" w:rsidRDefault="00635990" w:rsidP="00635990">
      <w:pPr>
        <w:shd w:val="clear" w:color="auto" w:fill="FBFBFB"/>
        <w:bidi/>
        <w:spacing w:after="0" w:line="240" w:lineRule="auto"/>
        <w:rPr>
          <w:rFonts w:ascii="adobe-clean" w:eastAsia="Times New Roman" w:hAnsi="adobe-clean" w:cs="Times New Roman"/>
          <w:color w:val="4B4B4B"/>
          <w:sz w:val="21"/>
          <w:szCs w:val="21"/>
          <w:rtl/>
          <w:lang w:eastAsia="tr-TR"/>
        </w:rPr>
      </w:pPr>
      <w:r w:rsidRPr="00635990">
        <w:rPr>
          <w:rFonts w:ascii="adobe-clean" w:eastAsia="Times New Roman" w:hAnsi="adobe-clean" w:cs="Times New Roman"/>
          <w:color w:val="4B4B4B"/>
          <w:sz w:val="21"/>
          <w:szCs w:val="21"/>
          <w:rtl/>
          <w:lang w:eastAsia="tr-TR"/>
        </w:rPr>
        <w:t xml:space="preserve">مُجدي </w:t>
      </w:r>
      <w:r w:rsidRPr="00635990">
        <w:rPr>
          <w:rFonts w:ascii="adobe-clean" w:eastAsia="Times New Roman" w:hAnsi="adobe-clean" w:cs="Times New Roman"/>
          <w:color w:val="4B4B4B"/>
          <w:sz w:val="21"/>
          <w:szCs w:val="21"/>
          <w:lang w:eastAsia="tr-TR"/>
        </w:rPr>
        <w:t>faydalı</w:t>
      </w:r>
    </w:p>
    <w:p w:rsidR="00635990" w:rsidRPr="00635990" w:rsidRDefault="00635990" w:rsidP="00635990">
      <w:pPr>
        <w:shd w:val="clear" w:color="auto" w:fill="FBFBFB"/>
        <w:bidi/>
        <w:spacing w:after="0" w:line="240" w:lineRule="auto"/>
        <w:rPr>
          <w:rFonts w:ascii="adobe-clean" w:eastAsia="Times New Roman" w:hAnsi="adobe-clean" w:cs="Times New Roman"/>
          <w:color w:val="4B4B4B"/>
          <w:sz w:val="21"/>
          <w:szCs w:val="21"/>
          <w:rtl/>
          <w:lang w:eastAsia="tr-TR"/>
        </w:rPr>
      </w:pPr>
      <w:r w:rsidRPr="00635990">
        <w:rPr>
          <w:rFonts w:ascii="adobe-clean" w:eastAsia="Times New Roman" w:hAnsi="adobe-clean" w:cs="Times New Roman"/>
          <w:color w:val="4B4B4B"/>
          <w:sz w:val="21"/>
          <w:szCs w:val="21"/>
          <w:rtl/>
          <w:lang w:eastAsia="tr-TR"/>
        </w:rPr>
        <w:t xml:space="preserve">أفاد يفيد إفادة </w:t>
      </w:r>
    </w:p>
    <w:p w:rsidR="00635990" w:rsidRPr="00635990" w:rsidRDefault="00635990" w:rsidP="00635990">
      <w:pPr>
        <w:shd w:val="clear" w:color="auto" w:fill="FBFBFB"/>
        <w:bidi/>
        <w:spacing w:after="0" w:line="240" w:lineRule="auto"/>
        <w:rPr>
          <w:rFonts w:ascii="adobe-clean" w:eastAsia="Times New Roman" w:hAnsi="adobe-clean" w:cs="Times New Roman"/>
          <w:color w:val="4B4B4B"/>
          <w:sz w:val="21"/>
          <w:szCs w:val="21"/>
          <w:rtl/>
          <w:lang w:eastAsia="tr-TR"/>
        </w:rPr>
      </w:pPr>
      <w:r w:rsidRPr="00635990">
        <w:rPr>
          <w:rFonts w:ascii="adobe-clean" w:eastAsia="Times New Roman" w:hAnsi="adobe-clean" w:cs="Times New Roman"/>
          <w:color w:val="4B4B4B"/>
          <w:sz w:val="21"/>
          <w:szCs w:val="21"/>
          <w:rtl/>
          <w:lang w:eastAsia="tr-TR"/>
        </w:rPr>
        <w:t xml:space="preserve">مفيد </w:t>
      </w:r>
      <w:r w:rsidRPr="00635990">
        <w:rPr>
          <w:rFonts w:ascii="adobe-clean" w:eastAsia="Times New Roman" w:hAnsi="adobe-clean" w:cs="Times New Roman"/>
          <w:color w:val="4B4B4B"/>
          <w:sz w:val="21"/>
          <w:szCs w:val="21"/>
          <w:lang w:eastAsia="tr-TR"/>
        </w:rPr>
        <w:t>ifade eden</w:t>
      </w:r>
    </w:p>
    <w:p w:rsidR="00635990" w:rsidRPr="00635990" w:rsidRDefault="00635990" w:rsidP="00635990">
      <w:pPr>
        <w:shd w:val="clear" w:color="auto" w:fill="FBFBFB"/>
        <w:bidi/>
        <w:spacing w:after="0" w:line="240" w:lineRule="auto"/>
        <w:rPr>
          <w:rFonts w:ascii="adobe-clean" w:eastAsia="Times New Roman" w:hAnsi="adobe-clean" w:cs="Times New Roman"/>
          <w:color w:val="4B4B4B"/>
          <w:sz w:val="21"/>
          <w:szCs w:val="21"/>
          <w:rtl/>
          <w:lang w:eastAsia="tr-TR"/>
        </w:rPr>
      </w:pPr>
      <w:r w:rsidRPr="00635990">
        <w:rPr>
          <w:rFonts w:ascii="adobe-clean" w:eastAsia="Times New Roman" w:hAnsi="adobe-clean" w:cs="Times New Roman"/>
          <w:color w:val="4B4B4B"/>
          <w:sz w:val="21"/>
          <w:szCs w:val="21"/>
          <w:rtl/>
          <w:lang w:eastAsia="tr-TR"/>
        </w:rPr>
        <w:t xml:space="preserve">مفاد </w:t>
      </w:r>
      <w:r w:rsidRPr="00635990">
        <w:rPr>
          <w:rFonts w:ascii="adobe-clean" w:eastAsia="Times New Roman" w:hAnsi="adobe-clean" w:cs="Times New Roman"/>
          <w:color w:val="4B4B4B"/>
          <w:sz w:val="21"/>
          <w:szCs w:val="21"/>
          <w:lang w:eastAsia="tr-TR"/>
        </w:rPr>
        <w:t>ifade edilen şey, içerik</w:t>
      </w:r>
    </w:p>
    <w:p w:rsidR="00635990" w:rsidRPr="00635990" w:rsidRDefault="00635990" w:rsidP="00635990">
      <w:pPr>
        <w:shd w:val="clear" w:color="auto" w:fill="FBFBFB"/>
        <w:bidi/>
        <w:spacing w:after="0" w:line="240" w:lineRule="auto"/>
        <w:rPr>
          <w:rFonts w:ascii="adobe-clean" w:eastAsia="Times New Roman" w:hAnsi="adobe-clean" w:cs="Times New Roman"/>
          <w:color w:val="4B4B4B"/>
          <w:sz w:val="21"/>
          <w:szCs w:val="21"/>
          <w:rtl/>
          <w:lang w:eastAsia="tr-TR"/>
        </w:rPr>
      </w:pPr>
      <w:r w:rsidRPr="00635990">
        <w:rPr>
          <w:rFonts w:ascii="adobe-clean" w:eastAsia="Times New Roman" w:hAnsi="adobe-clean" w:cs="Times New Roman"/>
          <w:color w:val="4B4B4B"/>
          <w:sz w:val="21"/>
          <w:szCs w:val="21"/>
          <w:rtl/>
          <w:lang w:eastAsia="tr-TR"/>
        </w:rPr>
        <w:t>مفاده</w:t>
      </w:r>
    </w:p>
    <w:p w:rsidR="00635990" w:rsidRPr="00635990" w:rsidRDefault="00635990" w:rsidP="00635990">
      <w:pPr>
        <w:shd w:val="clear" w:color="auto" w:fill="FBFBFB"/>
        <w:bidi/>
        <w:spacing w:after="0" w:line="240" w:lineRule="auto"/>
        <w:rPr>
          <w:rFonts w:ascii="adobe-clean" w:eastAsia="Times New Roman" w:hAnsi="adobe-clean" w:cs="Times New Roman"/>
          <w:color w:val="4B4B4B"/>
          <w:sz w:val="21"/>
          <w:szCs w:val="21"/>
          <w:rtl/>
          <w:lang w:eastAsia="tr-TR"/>
        </w:rPr>
      </w:pPr>
      <w:r w:rsidRPr="00635990">
        <w:rPr>
          <w:rFonts w:ascii="adobe-clean" w:eastAsia="Times New Roman" w:hAnsi="adobe-clean" w:cs="Times New Roman"/>
          <w:color w:val="4B4B4B"/>
          <w:sz w:val="21"/>
          <w:szCs w:val="21"/>
          <w:rtl/>
          <w:lang w:eastAsia="tr-TR"/>
        </w:rPr>
        <w:t xml:space="preserve">مفادها </w:t>
      </w:r>
    </w:p>
    <w:p w:rsidR="00635990" w:rsidRPr="00635990" w:rsidRDefault="00635990" w:rsidP="00635990">
      <w:pPr>
        <w:shd w:val="clear" w:color="auto" w:fill="FBFBFB"/>
        <w:bidi/>
        <w:spacing w:after="0" w:line="240" w:lineRule="auto"/>
        <w:rPr>
          <w:rFonts w:ascii="adobe-clean" w:eastAsia="Times New Roman" w:hAnsi="adobe-clean" w:cs="Times New Roman"/>
          <w:color w:val="4B4B4B"/>
          <w:sz w:val="21"/>
          <w:szCs w:val="21"/>
          <w:rtl/>
          <w:lang w:eastAsia="tr-TR"/>
        </w:rPr>
      </w:pPr>
      <w:r w:rsidRPr="00635990">
        <w:rPr>
          <w:rFonts w:ascii="adobe-clean" w:eastAsia="Times New Roman" w:hAnsi="adobe-clean" w:cs="Times New Roman"/>
          <w:color w:val="4B4B4B"/>
          <w:sz w:val="21"/>
          <w:szCs w:val="21"/>
          <w:rtl/>
          <w:lang w:eastAsia="tr-TR"/>
        </w:rPr>
        <w:t xml:space="preserve">ألحق الضرر / الأذي بفلان= </w:t>
      </w:r>
      <w:r w:rsidRPr="00635990">
        <w:rPr>
          <w:rFonts w:ascii="adobe-clean" w:eastAsia="Times New Roman" w:hAnsi="adobe-clean" w:cs="Times New Roman"/>
          <w:color w:val="4B4B4B"/>
          <w:sz w:val="21"/>
          <w:szCs w:val="21"/>
          <w:lang w:eastAsia="tr-TR"/>
        </w:rPr>
        <w:t>birisine zarar / acı vermek</w:t>
      </w:r>
    </w:p>
    <w:p w:rsidR="00635990" w:rsidRPr="00635990" w:rsidRDefault="00635990" w:rsidP="00635990">
      <w:pPr>
        <w:shd w:val="clear" w:color="auto" w:fill="FBFBFB"/>
        <w:bidi/>
        <w:spacing w:after="0" w:line="240" w:lineRule="auto"/>
        <w:rPr>
          <w:rFonts w:ascii="adobe-clean" w:eastAsia="Times New Roman" w:hAnsi="adobe-clean" w:cs="Times New Roman"/>
          <w:color w:val="4B4B4B"/>
          <w:sz w:val="21"/>
          <w:szCs w:val="21"/>
          <w:rtl/>
          <w:lang w:eastAsia="tr-TR"/>
        </w:rPr>
      </w:pPr>
      <w:r w:rsidRPr="00635990">
        <w:rPr>
          <w:rFonts w:ascii="adobe-clean" w:eastAsia="Times New Roman" w:hAnsi="adobe-clean" w:cs="Times New Roman"/>
          <w:color w:val="4B4B4B"/>
          <w:sz w:val="21"/>
          <w:szCs w:val="21"/>
          <w:rtl/>
          <w:lang w:eastAsia="tr-TR"/>
        </w:rPr>
        <w:br/>
      </w:r>
    </w:p>
    <w:p w:rsidR="00635990" w:rsidRPr="00635990" w:rsidRDefault="00635990" w:rsidP="00635990">
      <w:pPr>
        <w:shd w:val="clear" w:color="auto" w:fill="FBFBFB"/>
        <w:bidi/>
        <w:spacing w:after="0" w:line="240" w:lineRule="auto"/>
        <w:rPr>
          <w:rFonts w:ascii="adobe-clean" w:eastAsia="Times New Roman" w:hAnsi="adobe-clean" w:cs="Times New Roman"/>
          <w:color w:val="4B4B4B"/>
          <w:sz w:val="21"/>
          <w:szCs w:val="21"/>
          <w:rtl/>
          <w:lang w:eastAsia="tr-TR"/>
        </w:rPr>
      </w:pPr>
      <w:r w:rsidRPr="00635990">
        <w:rPr>
          <w:rFonts w:ascii="adobe-clean" w:eastAsia="Times New Roman" w:hAnsi="adobe-clean" w:cs="Times New Roman"/>
          <w:color w:val="4B4B4B"/>
          <w:sz w:val="21"/>
          <w:szCs w:val="21"/>
          <w:rtl/>
          <w:lang w:eastAsia="tr-TR"/>
        </w:rPr>
        <w:br/>
      </w:r>
    </w:p>
    <w:p w:rsidR="00635990" w:rsidRPr="00635990" w:rsidRDefault="00635990" w:rsidP="00635990">
      <w:pPr>
        <w:shd w:val="clear" w:color="auto" w:fill="FBFBFB"/>
        <w:bidi/>
        <w:spacing w:after="0" w:line="240" w:lineRule="auto"/>
        <w:rPr>
          <w:rFonts w:ascii="adobe-clean" w:eastAsia="Times New Roman" w:hAnsi="adobe-clean" w:cs="Times New Roman"/>
          <w:color w:val="4B4B4B"/>
          <w:sz w:val="21"/>
          <w:szCs w:val="21"/>
          <w:rtl/>
          <w:lang w:eastAsia="tr-TR"/>
        </w:rPr>
      </w:pPr>
      <w:r w:rsidRPr="00635990">
        <w:rPr>
          <w:rFonts w:ascii="adobe-clean" w:eastAsia="Times New Roman" w:hAnsi="adobe-clean" w:cs="Times New Roman"/>
          <w:color w:val="4B4B4B"/>
          <w:sz w:val="21"/>
          <w:szCs w:val="21"/>
          <w:rtl/>
          <w:lang w:eastAsia="tr-TR"/>
        </w:rPr>
        <w:br/>
      </w:r>
    </w:p>
    <w:p w:rsidR="00635990" w:rsidRPr="00635990" w:rsidRDefault="00635990" w:rsidP="00635990">
      <w:pPr>
        <w:shd w:val="clear" w:color="auto" w:fill="FBFBFB"/>
        <w:bidi/>
        <w:spacing w:after="0" w:line="240" w:lineRule="auto"/>
        <w:rPr>
          <w:rFonts w:ascii="adobe-clean" w:eastAsia="Times New Roman" w:hAnsi="adobe-clean" w:cs="Times New Roman"/>
          <w:color w:val="4B4B4B"/>
          <w:sz w:val="21"/>
          <w:szCs w:val="21"/>
          <w:rtl/>
          <w:lang w:eastAsia="tr-TR"/>
        </w:rPr>
      </w:pPr>
      <w:r w:rsidRPr="00635990">
        <w:rPr>
          <w:rFonts w:ascii="adobe-clean" w:eastAsia="Times New Roman" w:hAnsi="adobe-clean" w:cs="Times New Roman"/>
          <w:color w:val="4B4B4B"/>
          <w:sz w:val="21"/>
          <w:szCs w:val="21"/>
          <w:rtl/>
          <w:lang w:eastAsia="tr-TR"/>
        </w:rPr>
        <w:br/>
      </w:r>
    </w:p>
    <w:p w:rsidR="00635990" w:rsidRPr="00635990" w:rsidRDefault="00635990" w:rsidP="00635990">
      <w:pPr>
        <w:shd w:val="clear" w:color="auto" w:fill="FBFBFB"/>
        <w:bidi/>
        <w:spacing w:after="0" w:line="240" w:lineRule="auto"/>
        <w:rPr>
          <w:rFonts w:ascii="adobe-clean" w:eastAsia="Times New Roman" w:hAnsi="adobe-clean" w:cs="Times New Roman"/>
          <w:color w:val="4B4B4B"/>
          <w:sz w:val="21"/>
          <w:szCs w:val="21"/>
          <w:rtl/>
          <w:lang w:eastAsia="tr-TR"/>
        </w:rPr>
      </w:pPr>
      <w:r w:rsidRPr="00635990">
        <w:rPr>
          <w:rFonts w:ascii="adobe-clean" w:eastAsia="Times New Roman" w:hAnsi="adobe-clean" w:cs="Times New Roman"/>
          <w:color w:val="4B4B4B"/>
          <w:sz w:val="21"/>
          <w:szCs w:val="21"/>
          <w:rtl/>
          <w:lang w:eastAsia="tr-TR"/>
        </w:rPr>
        <w:br/>
      </w:r>
    </w:p>
    <w:p w:rsidR="00635990" w:rsidRPr="00635990" w:rsidRDefault="00635990" w:rsidP="00635990">
      <w:pPr>
        <w:shd w:val="clear" w:color="auto" w:fill="FBFBFB"/>
        <w:bidi/>
        <w:spacing w:after="0" w:line="240" w:lineRule="auto"/>
        <w:rPr>
          <w:rFonts w:ascii="adobe-clean" w:eastAsia="Times New Roman" w:hAnsi="adobe-clean" w:cs="Times New Roman"/>
          <w:color w:val="4B4B4B"/>
          <w:sz w:val="21"/>
          <w:szCs w:val="21"/>
          <w:rtl/>
          <w:lang w:eastAsia="tr-TR"/>
        </w:rPr>
      </w:pPr>
      <w:r w:rsidRPr="00635990">
        <w:rPr>
          <w:rFonts w:ascii="adobe-clean" w:eastAsia="Times New Roman" w:hAnsi="adobe-clean" w:cs="Times New Roman"/>
          <w:color w:val="4B4B4B"/>
          <w:sz w:val="21"/>
          <w:szCs w:val="21"/>
          <w:rtl/>
          <w:lang w:eastAsia="tr-TR"/>
        </w:rPr>
        <w:br/>
      </w:r>
    </w:p>
    <w:p w:rsidR="00635990" w:rsidRPr="00635990" w:rsidRDefault="00635990" w:rsidP="00635990">
      <w:pPr>
        <w:shd w:val="clear" w:color="auto" w:fill="FBFBFB"/>
        <w:spacing w:after="0" w:line="240" w:lineRule="auto"/>
        <w:rPr>
          <w:rFonts w:ascii="adobe-clean" w:eastAsia="Times New Roman" w:hAnsi="adobe-clean" w:cs="Times New Roman"/>
          <w:color w:val="4B4B4B"/>
          <w:sz w:val="21"/>
          <w:szCs w:val="21"/>
          <w:lang w:eastAsia="tr-TR"/>
        </w:rPr>
      </w:pPr>
      <w:r w:rsidRPr="00635990">
        <w:rPr>
          <w:rFonts w:ascii="adobe-clean" w:eastAsia="Times New Roman" w:hAnsi="adobe-clean" w:cs="Times New Roman"/>
          <w:color w:val="4B4B4B"/>
          <w:sz w:val="21"/>
          <w:szCs w:val="21"/>
          <w:lang w:eastAsia="tr-TR"/>
        </w:rPr>
        <w:t xml:space="preserve">35. Çocuklar geleceğin gençleridir, yarının umutları ve milletin ümit vadeden umutlarıdır. Dünya ölçeğinde ve yerel ölçekte çok sayıda çocuk haklarını koruyan kurumlar ortaya çıkmıştır. Ayrıca çocuk hakları ve bunların korunması amacıyla uluslararası kongre ve paneller düzenlenir olmuştur. Araştırmalar, küçüklüğünde sefil bir hayat yaşayan çocukların büyüdüklerinde </w:t>
      </w:r>
      <w:proofErr w:type="gramStart"/>
      <w:r w:rsidRPr="00635990">
        <w:rPr>
          <w:rFonts w:ascii="adobe-clean" w:eastAsia="Times New Roman" w:hAnsi="adobe-clean" w:cs="Times New Roman"/>
          <w:color w:val="4B4B4B"/>
          <w:sz w:val="21"/>
          <w:szCs w:val="21"/>
          <w:lang w:eastAsia="tr-TR"/>
        </w:rPr>
        <w:t>bir çok</w:t>
      </w:r>
      <w:proofErr w:type="gramEnd"/>
      <w:r w:rsidRPr="00635990">
        <w:rPr>
          <w:rFonts w:ascii="adobe-clean" w:eastAsia="Times New Roman" w:hAnsi="adobe-clean" w:cs="Times New Roman"/>
          <w:color w:val="4B4B4B"/>
          <w:sz w:val="21"/>
          <w:szCs w:val="21"/>
          <w:lang w:eastAsia="tr-TR"/>
        </w:rPr>
        <w:t xml:space="preserve"> sorunlara maruz kalacaklarını göstermiştir. Çocuğun hakkı cenin oluşundan itibaren başlar. Ceninin sağlığının ve güvenliğinin korunması için </w:t>
      </w:r>
      <w:proofErr w:type="spellStart"/>
      <w:r w:rsidRPr="00635990">
        <w:rPr>
          <w:rFonts w:ascii="adobe-clean" w:eastAsia="Times New Roman" w:hAnsi="adobe-clean" w:cs="Times New Roman"/>
          <w:color w:val="4B4B4B"/>
          <w:sz w:val="21"/>
          <w:szCs w:val="21"/>
          <w:lang w:eastAsia="tr-TR"/>
        </w:rPr>
        <w:t>yeterliyemek</w:t>
      </w:r>
      <w:proofErr w:type="spellEnd"/>
      <w:r w:rsidRPr="00635990">
        <w:rPr>
          <w:rFonts w:ascii="adobe-clean" w:eastAsia="Times New Roman" w:hAnsi="adobe-clean" w:cs="Times New Roman"/>
          <w:color w:val="4B4B4B"/>
          <w:sz w:val="21"/>
          <w:szCs w:val="21"/>
          <w:lang w:eastAsia="tr-TR"/>
        </w:rPr>
        <w:t xml:space="preserve"> vermek suretiyle ceninin anne üzerinde, sağlıklı bir şekilde bakılması ve ilgilenilmesi bakımından hakları vardır.</w:t>
      </w:r>
    </w:p>
    <w:p w:rsidR="00635990" w:rsidRPr="00635990" w:rsidRDefault="00635990" w:rsidP="00635990">
      <w:pPr>
        <w:shd w:val="clear" w:color="auto" w:fill="FBFBFB"/>
        <w:spacing w:after="0" w:line="240" w:lineRule="auto"/>
        <w:rPr>
          <w:rFonts w:ascii="adobe-clean" w:eastAsia="Times New Roman" w:hAnsi="adobe-clean" w:cs="Times New Roman"/>
          <w:color w:val="4B4B4B"/>
          <w:sz w:val="21"/>
          <w:szCs w:val="21"/>
          <w:lang w:eastAsia="tr-TR"/>
        </w:rPr>
      </w:pPr>
      <w:r w:rsidRPr="00635990">
        <w:rPr>
          <w:rFonts w:ascii="adobe-clean" w:eastAsia="Times New Roman" w:hAnsi="adobe-clean" w:cs="Times New Roman"/>
          <w:color w:val="4B4B4B"/>
          <w:sz w:val="21"/>
          <w:szCs w:val="21"/>
          <w:lang w:eastAsia="tr-TR"/>
        </w:rPr>
        <w:br/>
      </w:r>
    </w:p>
    <w:p w:rsidR="00635990" w:rsidRPr="00635990" w:rsidRDefault="00635990" w:rsidP="00635990">
      <w:pPr>
        <w:shd w:val="clear" w:color="auto" w:fill="FBFBFB"/>
        <w:spacing w:after="0" w:line="240" w:lineRule="auto"/>
        <w:rPr>
          <w:rFonts w:ascii="adobe-clean" w:eastAsia="Times New Roman" w:hAnsi="adobe-clean" w:cs="Times New Roman"/>
          <w:color w:val="4B4B4B"/>
          <w:sz w:val="21"/>
          <w:szCs w:val="21"/>
          <w:lang w:eastAsia="tr-TR"/>
        </w:rPr>
      </w:pPr>
      <w:r w:rsidRPr="00635990">
        <w:rPr>
          <w:rFonts w:ascii="adobe-clean" w:eastAsia="Times New Roman" w:hAnsi="adobe-clean" w:cs="Times New Roman"/>
          <w:color w:val="4B4B4B"/>
          <w:sz w:val="21"/>
          <w:szCs w:val="21"/>
          <w:lang w:eastAsia="tr-TR"/>
        </w:rPr>
        <w:t xml:space="preserve">36. Hindistan'da bir aile, doğumundan kısa bir süre sonra, doktorların öldüğünü bildirmelerinin ardından cenaze töreni esnasında çocuğun hayata geri dönmesi ile şaşkınlığa uğradı. Hindistan'ın kuzeyinde, aile kabristana çocuğu gömmek için giderken yolda, çocuğun bulunduğu çantada hafif bir hareket olduğunu </w:t>
      </w:r>
      <w:proofErr w:type="spellStart"/>
      <w:r w:rsidRPr="00635990">
        <w:rPr>
          <w:rFonts w:ascii="adobe-clean" w:eastAsia="Times New Roman" w:hAnsi="adobe-clean" w:cs="Times New Roman"/>
          <w:color w:val="4B4B4B"/>
          <w:sz w:val="21"/>
          <w:szCs w:val="21"/>
          <w:lang w:eastAsia="tr-TR"/>
        </w:rPr>
        <w:t>farketti</w:t>
      </w:r>
      <w:proofErr w:type="spellEnd"/>
      <w:r w:rsidRPr="00635990">
        <w:rPr>
          <w:rFonts w:ascii="adobe-clean" w:eastAsia="Times New Roman" w:hAnsi="adobe-clean" w:cs="Times New Roman"/>
          <w:color w:val="4B4B4B"/>
          <w:sz w:val="21"/>
          <w:szCs w:val="21"/>
          <w:lang w:eastAsia="tr-TR"/>
        </w:rPr>
        <w:t xml:space="preserve">. Aile derhal, çocuğun hala hayatta olduğu anlaşılsın diye en yakın sağlık merkezine gitti. İkizlerin doğumunun hemen ardından doktorların, bunların öldüklerini haber vermelerinin ardından anne çökmüş ve hayatı </w:t>
      </w:r>
      <w:proofErr w:type="gramStart"/>
      <w:r w:rsidRPr="00635990">
        <w:rPr>
          <w:rFonts w:ascii="adobe-clean" w:eastAsia="Times New Roman" w:hAnsi="adobe-clean" w:cs="Times New Roman"/>
          <w:color w:val="4B4B4B"/>
          <w:sz w:val="21"/>
          <w:szCs w:val="21"/>
          <w:lang w:eastAsia="tr-TR"/>
        </w:rPr>
        <w:t>kabusa</w:t>
      </w:r>
      <w:proofErr w:type="gramEnd"/>
      <w:r w:rsidRPr="00635990">
        <w:rPr>
          <w:rFonts w:ascii="adobe-clean" w:eastAsia="Times New Roman" w:hAnsi="adobe-clean" w:cs="Times New Roman"/>
          <w:color w:val="4B4B4B"/>
          <w:sz w:val="21"/>
          <w:szCs w:val="21"/>
          <w:lang w:eastAsia="tr-TR"/>
        </w:rPr>
        <w:t xml:space="preserve"> dönmüştü. Fakat çocuklarından birinin hayata geri dönmesinin ardından işler beklenmedik bir yön aldı.</w:t>
      </w:r>
    </w:p>
    <w:p w:rsidR="00635990" w:rsidRPr="00635990" w:rsidRDefault="00635990" w:rsidP="00635990">
      <w:pPr>
        <w:shd w:val="clear" w:color="auto" w:fill="FBFBFB"/>
        <w:spacing w:after="0" w:line="240" w:lineRule="auto"/>
        <w:rPr>
          <w:rFonts w:ascii="adobe-clean" w:eastAsia="Times New Roman" w:hAnsi="adobe-clean" w:cs="Times New Roman"/>
          <w:color w:val="4B4B4B"/>
          <w:sz w:val="21"/>
          <w:szCs w:val="21"/>
          <w:lang w:eastAsia="tr-TR"/>
        </w:rPr>
      </w:pPr>
      <w:r w:rsidRPr="00635990">
        <w:rPr>
          <w:rFonts w:ascii="adobe-clean" w:eastAsia="Times New Roman" w:hAnsi="adobe-clean" w:cs="Times New Roman"/>
          <w:color w:val="4B4B4B"/>
          <w:sz w:val="21"/>
          <w:szCs w:val="21"/>
          <w:lang w:eastAsia="tr-TR"/>
        </w:rPr>
        <w:lastRenderedPageBreak/>
        <w:br/>
      </w:r>
    </w:p>
    <w:p w:rsidR="00635990" w:rsidRPr="00635990" w:rsidRDefault="00635990" w:rsidP="00635990">
      <w:pPr>
        <w:shd w:val="clear" w:color="auto" w:fill="FBFBFB"/>
        <w:spacing w:after="0" w:line="240" w:lineRule="auto"/>
        <w:rPr>
          <w:rFonts w:ascii="adobe-clean" w:eastAsia="Times New Roman" w:hAnsi="adobe-clean" w:cs="Times New Roman"/>
          <w:color w:val="4B4B4B"/>
          <w:sz w:val="21"/>
          <w:szCs w:val="21"/>
          <w:lang w:eastAsia="tr-TR"/>
        </w:rPr>
      </w:pPr>
      <w:r w:rsidRPr="00635990">
        <w:rPr>
          <w:rFonts w:ascii="adobe-clean" w:eastAsia="Times New Roman" w:hAnsi="adobe-clean" w:cs="Times New Roman"/>
          <w:color w:val="4B4B4B"/>
          <w:sz w:val="21"/>
          <w:szCs w:val="21"/>
          <w:lang w:eastAsia="tr-TR"/>
        </w:rPr>
        <w:t>37. Tarih okuyucusu, eski zamanlardan bu yana kadının özellikle de eski halkların ve medeniyetlerin saygısını günümüze kadar kazanmış olan annenin önemini ve konumunu anlar. Eski ha</w:t>
      </w:r>
      <w:bookmarkStart w:id="0" w:name="_GoBack"/>
      <w:bookmarkEnd w:id="0"/>
      <w:r w:rsidRPr="00635990">
        <w:rPr>
          <w:rFonts w:ascii="adobe-clean" w:eastAsia="Times New Roman" w:hAnsi="adobe-clean" w:cs="Times New Roman"/>
          <w:color w:val="4B4B4B"/>
          <w:sz w:val="21"/>
          <w:szCs w:val="21"/>
          <w:lang w:eastAsia="tr-TR"/>
        </w:rPr>
        <w:t xml:space="preserve">lkların büyük kısmı, anneyi bu duruma özgü kutlamalar ve </w:t>
      </w:r>
      <w:proofErr w:type="gramStart"/>
      <w:r w:rsidRPr="00635990">
        <w:rPr>
          <w:rFonts w:ascii="adobe-clean" w:eastAsia="Times New Roman" w:hAnsi="adobe-clean" w:cs="Times New Roman"/>
          <w:color w:val="4B4B4B"/>
          <w:sz w:val="21"/>
          <w:szCs w:val="21"/>
          <w:lang w:eastAsia="tr-TR"/>
        </w:rPr>
        <w:t>ritüellerle</w:t>
      </w:r>
      <w:proofErr w:type="gramEnd"/>
      <w:r w:rsidRPr="00635990">
        <w:rPr>
          <w:rFonts w:ascii="adobe-clean" w:eastAsia="Times New Roman" w:hAnsi="adobe-clean" w:cs="Times New Roman"/>
          <w:color w:val="4B4B4B"/>
          <w:sz w:val="21"/>
          <w:szCs w:val="21"/>
          <w:lang w:eastAsia="tr-TR"/>
        </w:rPr>
        <w:t xml:space="preserve"> onurlandırmışlardır. </w:t>
      </w:r>
      <w:proofErr w:type="spellStart"/>
      <w:r w:rsidRPr="00635990">
        <w:rPr>
          <w:rFonts w:ascii="adobe-clean" w:eastAsia="Times New Roman" w:hAnsi="adobe-clean" w:cs="Times New Roman"/>
          <w:color w:val="4B4B4B"/>
          <w:sz w:val="21"/>
          <w:szCs w:val="21"/>
          <w:lang w:eastAsia="tr-TR"/>
        </w:rPr>
        <w:t>Ynanlılar</w:t>
      </w:r>
      <w:proofErr w:type="spellEnd"/>
      <w:r w:rsidRPr="00635990">
        <w:rPr>
          <w:rFonts w:ascii="adobe-clean" w:eastAsia="Times New Roman" w:hAnsi="adobe-clean" w:cs="Times New Roman"/>
          <w:color w:val="4B4B4B"/>
          <w:sz w:val="21"/>
          <w:szCs w:val="21"/>
          <w:lang w:eastAsia="tr-TR"/>
        </w:rPr>
        <w:t xml:space="preserve">, anneyi, ana </w:t>
      </w:r>
      <w:proofErr w:type="spellStart"/>
      <w:r w:rsidRPr="00635990">
        <w:rPr>
          <w:rFonts w:ascii="adobe-clean" w:eastAsia="Times New Roman" w:hAnsi="adobe-clean" w:cs="Times New Roman"/>
          <w:color w:val="4B4B4B"/>
          <w:sz w:val="21"/>
          <w:szCs w:val="21"/>
          <w:lang w:eastAsia="tr-TR"/>
        </w:rPr>
        <w:t>tantıça</w:t>
      </w:r>
      <w:proofErr w:type="spellEnd"/>
      <w:r w:rsidRPr="00635990">
        <w:rPr>
          <w:rFonts w:ascii="adobe-clean" w:eastAsia="Times New Roman" w:hAnsi="adobe-clean" w:cs="Times New Roman"/>
          <w:color w:val="4B4B4B"/>
          <w:sz w:val="21"/>
          <w:szCs w:val="21"/>
          <w:lang w:eastAsia="tr-TR"/>
        </w:rPr>
        <w:t xml:space="preserve"> Riya 'ya hediye sunarak onu kutluyordu. Avrupa'daki Hıristiyanlar ise Hz. </w:t>
      </w:r>
      <w:proofErr w:type="spellStart"/>
      <w:r w:rsidRPr="00635990">
        <w:rPr>
          <w:rFonts w:ascii="adobe-clean" w:eastAsia="Times New Roman" w:hAnsi="adobe-clean" w:cs="Times New Roman"/>
          <w:color w:val="4B4B4B"/>
          <w:sz w:val="21"/>
          <w:szCs w:val="21"/>
          <w:lang w:eastAsia="tr-TR"/>
        </w:rPr>
        <w:t>meryem'in</w:t>
      </w:r>
      <w:proofErr w:type="spellEnd"/>
      <w:r w:rsidRPr="00635990">
        <w:rPr>
          <w:rFonts w:ascii="adobe-clean" w:eastAsia="Times New Roman" w:hAnsi="adobe-clean" w:cs="Times New Roman"/>
          <w:color w:val="4B4B4B"/>
          <w:sz w:val="21"/>
          <w:szCs w:val="21"/>
          <w:lang w:eastAsia="tr-TR"/>
        </w:rPr>
        <w:t xml:space="preserve"> şahsına özgü bir kutlama ve onurlandırma günü tahsis ettiler. Bu gün "Anneler Pazarı" olarak bilinir. O gün, Hz. Meryem'in ikonunu taşıyarak gezer ve özel dualar mırıldanarak </w:t>
      </w:r>
      <w:proofErr w:type="spellStart"/>
      <w:r w:rsidRPr="00635990">
        <w:rPr>
          <w:rFonts w:ascii="adobe-clean" w:eastAsia="Times New Roman" w:hAnsi="adobe-clean" w:cs="Times New Roman"/>
          <w:color w:val="4B4B4B"/>
          <w:sz w:val="21"/>
          <w:szCs w:val="21"/>
          <w:lang w:eastAsia="tr-TR"/>
        </w:rPr>
        <w:t>şehirn</w:t>
      </w:r>
      <w:proofErr w:type="spellEnd"/>
      <w:r w:rsidRPr="00635990">
        <w:rPr>
          <w:rFonts w:ascii="adobe-clean" w:eastAsia="Times New Roman" w:hAnsi="adobe-clean" w:cs="Times New Roman"/>
          <w:color w:val="4B4B4B"/>
          <w:sz w:val="21"/>
          <w:szCs w:val="21"/>
          <w:lang w:eastAsia="tr-TR"/>
        </w:rPr>
        <w:t xml:space="preserve"> caddelerinden geçerler.</w:t>
      </w:r>
    </w:p>
    <w:p w:rsidR="00635990" w:rsidRPr="00635990" w:rsidRDefault="00635990" w:rsidP="00635990">
      <w:pPr>
        <w:shd w:val="clear" w:color="auto" w:fill="FBFBFB"/>
        <w:bidi/>
        <w:spacing w:after="0" w:line="240" w:lineRule="auto"/>
        <w:rPr>
          <w:rFonts w:ascii="adobe-clean" w:eastAsia="Times New Roman" w:hAnsi="adobe-clean" w:cs="Times New Roman"/>
          <w:color w:val="4B4B4B"/>
          <w:sz w:val="21"/>
          <w:szCs w:val="21"/>
          <w:lang w:eastAsia="tr-TR"/>
        </w:rPr>
      </w:pPr>
      <w:r w:rsidRPr="00635990">
        <w:rPr>
          <w:rFonts w:ascii="adobe-clean" w:eastAsia="Times New Roman" w:hAnsi="adobe-clean" w:cs="Times New Roman"/>
          <w:color w:val="4B4B4B"/>
          <w:sz w:val="21"/>
          <w:szCs w:val="21"/>
          <w:rtl/>
          <w:lang w:eastAsia="tr-TR"/>
        </w:rPr>
        <w:t xml:space="preserve">تفعال </w:t>
      </w:r>
    </w:p>
    <w:p w:rsidR="00635990" w:rsidRPr="00635990" w:rsidRDefault="00635990" w:rsidP="00635990">
      <w:pPr>
        <w:shd w:val="clear" w:color="auto" w:fill="FBFBFB"/>
        <w:bidi/>
        <w:spacing w:after="0" w:line="240" w:lineRule="auto"/>
        <w:rPr>
          <w:rFonts w:ascii="adobe-clean" w:eastAsia="Times New Roman" w:hAnsi="adobe-clean" w:cs="Times New Roman"/>
          <w:color w:val="4B4B4B"/>
          <w:sz w:val="21"/>
          <w:szCs w:val="21"/>
          <w:rtl/>
          <w:lang w:eastAsia="tr-TR"/>
        </w:rPr>
      </w:pPr>
      <w:r w:rsidRPr="00635990">
        <w:rPr>
          <w:rFonts w:ascii="adobe-clean" w:eastAsia="Times New Roman" w:hAnsi="adobe-clean" w:cs="Times New Roman"/>
          <w:color w:val="4B4B4B"/>
          <w:sz w:val="21"/>
          <w:szCs w:val="21"/>
          <w:rtl/>
          <w:lang w:eastAsia="tr-TR"/>
        </w:rPr>
        <w:t>ترحال</w:t>
      </w:r>
    </w:p>
    <w:p w:rsidR="00635990" w:rsidRPr="00635990" w:rsidRDefault="00635990" w:rsidP="00635990">
      <w:pPr>
        <w:shd w:val="clear" w:color="auto" w:fill="FBFBFB"/>
        <w:bidi/>
        <w:spacing w:after="0" w:line="240" w:lineRule="auto"/>
        <w:rPr>
          <w:rFonts w:ascii="adobe-clean" w:eastAsia="Times New Roman" w:hAnsi="adobe-clean" w:cs="Times New Roman"/>
          <w:color w:val="4B4B4B"/>
          <w:sz w:val="21"/>
          <w:szCs w:val="21"/>
          <w:rtl/>
          <w:lang w:eastAsia="tr-TR"/>
        </w:rPr>
      </w:pPr>
      <w:r w:rsidRPr="00635990">
        <w:rPr>
          <w:rFonts w:ascii="adobe-clean" w:eastAsia="Times New Roman" w:hAnsi="adobe-clean" w:cs="Times New Roman"/>
          <w:color w:val="4B4B4B"/>
          <w:sz w:val="21"/>
          <w:szCs w:val="21"/>
          <w:rtl/>
          <w:lang w:eastAsia="tr-TR"/>
        </w:rPr>
        <w:t>طاف يطوف طواف /// تطواف</w:t>
      </w:r>
    </w:p>
    <w:p w:rsidR="00635990" w:rsidRPr="00635990" w:rsidRDefault="00635990" w:rsidP="00635990">
      <w:pPr>
        <w:shd w:val="clear" w:color="auto" w:fill="FBFBFB"/>
        <w:bidi/>
        <w:spacing w:after="0" w:line="240" w:lineRule="auto"/>
        <w:rPr>
          <w:rFonts w:ascii="adobe-clean" w:eastAsia="Times New Roman" w:hAnsi="adobe-clean" w:cs="Times New Roman"/>
          <w:color w:val="4B4B4B"/>
          <w:sz w:val="21"/>
          <w:szCs w:val="21"/>
          <w:rtl/>
          <w:lang w:eastAsia="tr-TR"/>
        </w:rPr>
      </w:pPr>
      <w:r w:rsidRPr="00635990">
        <w:rPr>
          <w:rFonts w:ascii="adobe-clean" w:eastAsia="Times New Roman" w:hAnsi="adobe-clean" w:cs="Times New Roman"/>
          <w:color w:val="4B4B4B"/>
          <w:sz w:val="21"/>
          <w:szCs w:val="21"/>
          <w:rtl/>
          <w:lang w:eastAsia="tr-TR"/>
        </w:rPr>
        <w:br/>
      </w:r>
    </w:p>
    <w:p w:rsidR="00635990" w:rsidRPr="00635990" w:rsidRDefault="00635990" w:rsidP="00635990">
      <w:pPr>
        <w:shd w:val="clear" w:color="auto" w:fill="FBFBFB"/>
        <w:bidi/>
        <w:spacing w:after="0" w:line="240" w:lineRule="auto"/>
        <w:rPr>
          <w:rFonts w:ascii="adobe-clean" w:eastAsia="Times New Roman" w:hAnsi="adobe-clean" w:cs="Times New Roman"/>
          <w:color w:val="4B4B4B"/>
          <w:sz w:val="21"/>
          <w:szCs w:val="21"/>
          <w:rtl/>
          <w:lang w:eastAsia="tr-TR"/>
        </w:rPr>
      </w:pPr>
      <w:r w:rsidRPr="00635990">
        <w:rPr>
          <w:rFonts w:ascii="adobe-clean" w:eastAsia="Times New Roman" w:hAnsi="adobe-clean" w:cs="Times New Roman"/>
          <w:color w:val="4B4B4B"/>
          <w:sz w:val="21"/>
          <w:szCs w:val="21"/>
          <w:rtl/>
          <w:lang w:eastAsia="tr-TR"/>
        </w:rPr>
        <w:br/>
      </w:r>
    </w:p>
    <w:p w:rsidR="00635990" w:rsidRPr="00635990" w:rsidRDefault="00635990" w:rsidP="00635990">
      <w:pPr>
        <w:shd w:val="clear" w:color="auto" w:fill="FBFBFB"/>
        <w:bidi/>
        <w:spacing w:after="0" w:line="240" w:lineRule="auto"/>
        <w:rPr>
          <w:rFonts w:ascii="adobe-clean" w:eastAsia="Times New Roman" w:hAnsi="adobe-clean" w:cs="Times New Roman"/>
          <w:color w:val="4B4B4B"/>
          <w:sz w:val="21"/>
          <w:szCs w:val="21"/>
          <w:rtl/>
          <w:lang w:eastAsia="tr-TR"/>
        </w:rPr>
      </w:pPr>
      <w:r w:rsidRPr="00635990">
        <w:rPr>
          <w:rFonts w:ascii="adobe-clean" w:eastAsia="Times New Roman" w:hAnsi="adobe-clean" w:cs="Times New Roman"/>
          <w:color w:val="4B4B4B"/>
          <w:sz w:val="21"/>
          <w:szCs w:val="21"/>
          <w:rtl/>
          <w:lang w:eastAsia="tr-TR"/>
        </w:rPr>
        <w:br/>
      </w:r>
    </w:p>
    <w:p w:rsidR="00635990" w:rsidRPr="00635990" w:rsidRDefault="00635990" w:rsidP="00635990">
      <w:pPr>
        <w:shd w:val="clear" w:color="auto" w:fill="FBFBFB"/>
        <w:bidi/>
        <w:spacing w:after="0" w:line="240" w:lineRule="auto"/>
        <w:rPr>
          <w:rFonts w:ascii="adobe-clean" w:eastAsia="Times New Roman" w:hAnsi="adobe-clean" w:cs="Times New Roman"/>
          <w:color w:val="4B4B4B"/>
          <w:sz w:val="21"/>
          <w:szCs w:val="21"/>
          <w:rtl/>
          <w:lang w:eastAsia="tr-TR"/>
        </w:rPr>
      </w:pPr>
      <w:r w:rsidRPr="00635990">
        <w:rPr>
          <w:rFonts w:ascii="adobe-clean" w:eastAsia="Times New Roman" w:hAnsi="adobe-clean" w:cs="Times New Roman"/>
          <w:color w:val="4B4B4B"/>
          <w:sz w:val="21"/>
          <w:szCs w:val="21"/>
          <w:rtl/>
          <w:lang w:eastAsia="tr-TR"/>
        </w:rPr>
        <w:br/>
      </w:r>
    </w:p>
    <w:p w:rsidR="00407232" w:rsidRDefault="00407232"/>
    <w:sectPr w:rsidR="0040723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dobe-clean">
    <w:altName w:val="Times New Roman"/>
    <w:panose1 w:val="00000000000000000000"/>
    <w:charset w:val="00"/>
    <w:family w:val="roman"/>
    <w:notTrueType/>
    <w:pitch w:val="default"/>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1790"/>
    <w:rsid w:val="000F1790"/>
    <w:rsid w:val="00407232"/>
    <w:rsid w:val="0063599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A890E16-A787-4D44-8514-1AE9B63A56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0111022">
      <w:bodyDiv w:val="1"/>
      <w:marLeft w:val="0"/>
      <w:marRight w:val="0"/>
      <w:marTop w:val="0"/>
      <w:marBottom w:val="0"/>
      <w:divBdr>
        <w:top w:val="none" w:sz="0" w:space="0" w:color="auto"/>
        <w:left w:val="none" w:sz="0" w:space="0" w:color="auto"/>
        <w:bottom w:val="none" w:sz="0" w:space="0" w:color="auto"/>
        <w:right w:val="none" w:sz="0" w:space="0" w:color="auto"/>
      </w:divBdr>
      <w:divsChild>
        <w:div w:id="1808157100">
          <w:marLeft w:val="0"/>
          <w:marRight w:val="0"/>
          <w:marTop w:val="0"/>
          <w:marBottom w:val="0"/>
          <w:divBdr>
            <w:top w:val="none" w:sz="0" w:space="0" w:color="auto"/>
            <w:left w:val="none" w:sz="0" w:space="0" w:color="auto"/>
            <w:bottom w:val="none" w:sz="0" w:space="0" w:color="auto"/>
            <w:right w:val="none" w:sz="0" w:space="0" w:color="auto"/>
          </w:divBdr>
        </w:div>
        <w:div w:id="1644120352">
          <w:marLeft w:val="0"/>
          <w:marRight w:val="0"/>
          <w:marTop w:val="0"/>
          <w:marBottom w:val="0"/>
          <w:divBdr>
            <w:top w:val="none" w:sz="0" w:space="0" w:color="auto"/>
            <w:left w:val="none" w:sz="0" w:space="0" w:color="auto"/>
            <w:bottom w:val="none" w:sz="0" w:space="0" w:color="auto"/>
            <w:right w:val="none" w:sz="0" w:space="0" w:color="auto"/>
          </w:divBdr>
        </w:div>
        <w:div w:id="1542785415">
          <w:marLeft w:val="0"/>
          <w:marRight w:val="0"/>
          <w:marTop w:val="0"/>
          <w:marBottom w:val="0"/>
          <w:divBdr>
            <w:top w:val="none" w:sz="0" w:space="0" w:color="auto"/>
            <w:left w:val="none" w:sz="0" w:space="0" w:color="auto"/>
            <w:bottom w:val="none" w:sz="0" w:space="0" w:color="auto"/>
            <w:right w:val="none" w:sz="0" w:space="0" w:color="auto"/>
          </w:divBdr>
        </w:div>
        <w:div w:id="420494803">
          <w:marLeft w:val="0"/>
          <w:marRight w:val="0"/>
          <w:marTop w:val="0"/>
          <w:marBottom w:val="0"/>
          <w:divBdr>
            <w:top w:val="none" w:sz="0" w:space="0" w:color="auto"/>
            <w:left w:val="none" w:sz="0" w:space="0" w:color="auto"/>
            <w:bottom w:val="none" w:sz="0" w:space="0" w:color="auto"/>
            <w:right w:val="none" w:sz="0" w:space="0" w:color="auto"/>
          </w:divBdr>
        </w:div>
        <w:div w:id="1548178647">
          <w:marLeft w:val="0"/>
          <w:marRight w:val="0"/>
          <w:marTop w:val="0"/>
          <w:marBottom w:val="0"/>
          <w:divBdr>
            <w:top w:val="none" w:sz="0" w:space="0" w:color="auto"/>
            <w:left w:val="none" w:sz="0" w:space="0" w:color="auto"/>
            <w:bottom w:val="none" w:sz="0" w:space="0" w:color="auto"/>
            <w:right w:val="none" w:sz="0" w:space="0" w:color="auto"/>
          </w:divBdr>
        </w:div>
        <w:div w:id="1613896691">
          <w:marLeft w:val="0"/>
          <w:marRight w:val="0"/>
          <w:marTop w:val="0"/>
          <w:marBottom w:val="0"/>
          <w:divBdr>
            <w:top w:val="none" w:sz="0" w:space="0" w:color="auto"/>
            <w:left w:val="none" w:sz="0" w:space="0" w:color="auto"/>
            <w:bottom w:val="none" w:sz="0" w:space="0" w:color="auto"/>
            <w:right w:val="none" w:sz="0" w:space="0" w:color="auto"/>
          </w:divBdr>
        </w:div>
        <w:div w:id="1477145437">
          <w:marLeft w:val="0"/>
          <w:marRight w:val="0"/>
          <w:marTop w:val="0"/>
          <w:marBottom w:val="0"/>
          <w:divBdr>
            <w:top w:val="none" w:sz="0" w:space="0" w:color="auto"/>
            <w:left w:val="none" w:sz="0" w:space="0" w:color="auto"/>
            <w:bottom w:val="none" w:sz="0" w:space="0" w:color="auto"/>
            <w:right w:val="none" w:sz="0" w:space="0" w:color="auto"/>
          </w:divBdr>
        </w:div>
        <w:div w:id="1577321217">
          <w:marLeft w:val="0"/>
          <w:marRight w:val="0"/>
          <w:marTop w:val="0"/>
          <w:marBottom w:val="0"/>
          <w:divBdr>
            <w:top w:val="none" w:sz="0" w:space="0" w:color="auto"/>
            <w:left w:val="none" w:sz="0" w:space="0" w:color="auto"/>
            <w:bottom w:val="none" w:sz="0" w:space="0" w:color="auto"/>
            <w:right w:val="none" w:sz="0" w:space="0" w:color="auto"/>
          </w:divBdr>
        </w:div>
        <w:div w:id="1250118031">
          <w:marLeft w:val="0"/>
          <w:marRight w:val="0"/>
          <w:marTop w:val="0"/>
          <w:marBottom w:val="0"/>
          <w:divBdr>
            <w:top w:val="none" w:sz="0" w:space="0" w:color="auto"/>
            <w:left w:val="none" w:sz="0" w:space="0" w:color="auto"/>
            <w:bottom w:val="none" w:sz="0" w:space="0" w:color="auto"/>
            <w:right w:val="none" w:sz="0" w:space="0" w:color="auto"/>
          </w:divBdr>
        </w:div>
        <w:div w:id="314843180">
          <w:marLeft w:val="0"/>
          <w:marRight w:val="0"/>
          <w:marTop w:val="0"/>
          <w:marBottom w:val="0"/>
          <w:divBdr>
            <w:top w:val="none" w:sz="0" w:space="0" w:color="auto"/>
            <w:left w:val="none" w:sz="0" w:space="0" w:color="auto"/>
            <w:bottom w:val="none" w:sz="0" w:space="0" w:color="auto"/>
            <w:right w:val="none" w:sz="0" w:space="0" w:color="auto"/>
          </w:divBdr>
        </w:div>
        <w:div w:id="1163010709">
          <w:marLeft w:val="0"/>
          <w:marRight w:val="0"/>
          <w:marTop w:val="0"/>
          <w:marBottom w:val="0"/>
          <w:divBdr>
            <w:top w:val="none" w:sz="0" w:space="0" w:color="auto"/>
            <w:left w:val="none" w:sz="0" w:space="0" w:color="auto"/>
            <w:bottom w:val="none" w:sz="0" w:space="0" w:color="auto"/>
            <w:right w:val="none" w:sz="0" w:space="0" w:color="auto"/>
          </w:divBdr>
        </w:div>
        <w:div w:id="789782126">
          <w:marLeft w:val="0"/>
          <w:marRight w:val="0"/>
          <w:marTop w:val="0"/>
          <w:marBottom w:val="0"/>
          <w:divBdr>
            <w:top w:val="none" w:sz="0" w:space="0" w:color="auto"/>
            <w:left w:val="none" w:sz="0" w:space="0" w:color="auto"/>
            <w:bottom w:val="none" w:sz="0" w:space="0" w:color="auto"/>
            <w:right w:val="none" w:sz="0" w:space="0" w:color="auto"/>
          </w:divBdr>
        </w:div>
      </w:divsChild>
    </w:div>
    <w:div w:id="643391771">
      <w:bodyDiv w:val="1"/>
      <w:marLeft w:val="0"/>
      <w:marRight w:val="0"/>
      <w:marTop w:val="0"/>
      <w:marBottom w:val="0"/>
      <w:divBdr>
        <w:top w:val="none" w:sz="0" w:space="0" w:color="auto"/>
        <w:left w:val="none" w:sz="0" w:space="0" w:color="auto"/>
        <w:bottom w:val="none" w:sz="0" w:space="0" w:color="auto"/>
        <w:right w:val="none" w:sz="0" w:space="0" w:color="auto"/>
      </w:divBdr>
      <w:divsChild>
        <w:div w:id="1201477069">
          <w:marLeft w:val="0"/>
          <w:marRight w:val="0"/>
          <w:marTop w:val="0"/>
          <w:marBottom w:val="0"/>
          <w:divBdr>
            <w:top w:val="none" w:sz="0" w:space="0" w:color="auto"/>
            <w:left w:val="none" w:sz="0" w:space="0" w:color="auto"/>
            <w:bottom w:val="none" w:sz="0" w:space="0" w:color="auto"/>
            <w:right w:val="none" w:sz="0" w:space="0" w:color="auto"/>
          </w:divBdr>
        </w:div>
        <w:div w:id="1915896630">
          <w:marLeft w:val="0"/>
          <w:marRight w:val="0"/>
          <w:marTop w:val="0"/>
          <w:marBottom w:val="0"/>
          <w:divBdr>
            <w:top w:val="none" w:sz="0" w:space="0" w:color="auto"/>
            <w:left w:val="none" w:sz="0" w:space="0" w:color="auto"/>
            <w:bottom w:val="none" w:sz="0" w:space="0" w:color="auto"/>
            <w:right w:val="none" w:sz="0" w:space="0" w:color="auto"/>
          </w:divBdr>
        </w:div>
        <w:div w:id="195580493">
          <w:marLeft w:val="0"/>
          <w:marRight w:val="0"/>
          <w:marTop w:val="0"/>
          <w:marBottom w:val="0"/>
          <w:divBdr>
            <w:top w:val="none" w:sz="0" w:space="0" w:color="auto"/>
            <w:left w:val="none" w:sz="0" w:space="0" w:color="auto"/>
            <w:bottom w:val="none" w:sz="0" w:space="0" w:color="auto"/>
            <w:right w:val="none" w:sz="0" w:space="0" w:color="auto"/>
          </w:divBdr>
        </w:div>
        <w:div w:id="1750930728">
          <w:marLeft w:val="0"/>
          <w:marRight w:val="0"/>
          <w:marTop w:val="0"/>
          <w:marBottom w:val="0"/>
          <w:divBdr>
            <w:top w:val="none" w:sz="0" w:space="0" w:color="auto"/>
            <w:left w:val="none" w:sz="0" w:space="0" w:color="auto"/>
            <w:bottom w:val="none" w:sz="0" w:space="0" w:color="auto"/>
            <w:right w:val="none" w:sz="0" w:space="0" w:color="auto"/>
          </w:divBdr>
        </w:div>
        <w:div w:id="629559340">
          <w:marLeft w:val="0"/>
          <w:marRight w:val="0"/>
          <w:marTop w:val="0"/>
          <w:marBottom w:val="0"/>
          <w:divBdr>
            <w:top w:val="none" w:sz="0" w:space="0" w:color="auto"/>
            <w:left w:val="none" w:sz="0" w:space="0" w:color="auto"/>
            <w:bottom w:val="none" w:sz="0" w:space="0" w:color="auto"/>
            <w:right w:val="none" w:sz="0" w:space="0" w:color="auto"/>
          </w:divBdr>
        </w:div>
        <w:div w:id="1169171745">
          <w:marLeft w:val="0"/>
          <w:marRight w:val="0"/>
          <w:marTop w:val="0"/>
          <w:marBottom w:val="0"/>
          <w:divBdr>
            <w:top w:val="none" w:sz="0" w:space="0" w:color="auto"/>
            <w:left w:val="none" w:sz="0" w:space="0" w:color="auto"/>
            <w:bottom w:val="none" w:sz="0" w:space="0" w:color="auto"/>
            <w:right w:val="none" w:sz="0" w:space="0" w:color="auto"/>
          </w:divBdr>
        </w:div>
        <w:div w:id="2134472184">
          <w:marLeft w:val="0"/>
          <w:marRight w:val="0"/>
          <w:marTop w:val="0"/>
          <w:marBottom w:val="0"/>
          <w:divBdr>
            <w:top w:val="none" w:sz="0" w:space="0" w:color="auto"/>
            <w:left w:val="none" w:sz="0" w:space="0" w:color="auto"/>
            <w:bottom w:val="none" w:sz="0" w:space="0" w:color="auto"/>
            <w:right w:val="none" w:sz="0" w:space="0" w:color="auto"/>
          </w:divBdr>
        </w:div>
        <w:div w:id="1725178306">
          <w:marLeft w:val="0"/>
          <w:marRight w:val="0"/>
          <w:marTop w:val="0"/>
          <w:marBottom w:val="0"/>
          <w:divBdr>
            <w:top w:val="none" w:sz="0" w:space="0" w:color="auto"/>
            <w:left w:val="none" w:sz="0" w:space="0" w:color="auto"/>
            <w:bottom w:val="none" w:sz="0" w:space="0" w:color="auto"/>
            <w:right w:val="none" w:sz="0" w:space="0" w:color="auto"/>
          </w:divBdr>
        </w:div>
        <w:div w:id="639270179">
          <w:marLeft w:val="0"/>
          <w:marRight w:val="0"/>
          <w:marTop w:val="0"/>
          <w:marBottom w:val="0"/>
          <w:divBdr>
            <w:top w:val="none" w:sz="0" w:space="0" w:color="auto"/>
            <w:left w:val="none" w:sz="0" w:space="0" w:color="auto"/>
            <w:bottom w:val="none" w:sz="0" w:space="0" w:color="auto"/>
            <w:right w:val="none" w:sz="0" w:space="0" w:color="auto"/>
          </w:divBdr>
        </w:div>
        <w:div w:id="1243758953">
          <w:marLeft w:val="0"/>
          <w:marRight w:val="0"/>
          <w:marTop w:val="0"/>
          <w:marBottom w:val="0"/>
          <w:divBdr>
            <w:top w:val="none" w:sz="0" w:space="0" w:color="auto"/>
            <w:left w:val="none" w:sz="0" w:space="0" w:color="auto"/>
            <w:bottom w:val="none" w:sz="0" w:space="0" w:color="auto"/>
            <w:right w:val="none" w:sz="0" w:space="0" w:color="auto"/>
          </w:divBdr>
        </w:div>
        <w:div w:id="2130077511">
          <w:marLeft w:val="0"/>
          <w:marRight w:val="0"/>
          <w:marTop w:val="0"/>
          <w:marBottom w:val="0"/>
          <w:divBdr>
            <w:top w:val="none" w:sz="0" w:space="0" w:color="auto"/>
            <w:left w:val="none" w:sz="0" w:space="0" w:color="auto"/>
            <w:bottom w:val="none" w:sz="0" w:space="0" w:color="auto"/>
            <w:right w:val="none" w:sz="0" w:space="0" w:color="auto"/>
          </w:divBdr>
        </w:div>
        <w:div w:id="1060061787">
          <w:marLeft w:val="0"/>
          <w:marRight w:val="0"/>
          <w:marTop w:val="0"/>
          <w:marBottom w:val="0"/>
          <w:divBdr>
            <w:top w:val="none" w:sz="0" w:space="0" w:color="auto"/>
            <w:left w:val="none" w:sz="0" w:space="0" w:color="auto"/>
            <w:bottom w:val="none" w:sz="0" w:space="0" w:color="auto"/>
            <w:right w:val="none" w:sz="0" w:space="0" w:color="auto"/>
          </w:divBdr>
        </w:div>
        <w:div w:id="1054349207">
          <w:marLeft w:val="0"/>
          <w:marRight w:val="0"/>
          <w:marTop w:val="0"/>
          <w:marBottom w:val="0"/>
          <w:divBdr>
            <w:top w:val="none" w:sz="0" w:space="0" w:color="auto"/>
            <w:left w:val="none" w:sz="0" w:space="0" w:color="auto"/>
            <w:bottom w:val="none" w:sz="0" w:space="0" w:color="auto"/>
            <w:right w:val="none" w:sz="0" w:space="0" w:color="auto"/>
          </w:divBdr>
        </w:div>
        <w:div w:id="328948523">
          <w:marLeft w:val="0"/>
          <w:marRight w:val="0"/>
          <w:marTop w:val="0"/>
          <w:marBottom w:val="0"/>
          <w:divBdr>
            <w:top w:val="none" w:sz="0" w:space="0" w:color="auto"/>
            <w:left w:val="none" w:sz="0" w:space="0" w:color="auto"/>
            <w:bottom w:val="none" w:sz="0" w:space="0" w:color="auto"/>
            <w:right w:val="none" w:sz="0" w:space="0" w:color="auto"/>
          </w:divBdr>
        </w:div>
        <w:div w:id="749162378">
          <w:marLeft w:val="0"/>
          <w:marRight w:val="0"/>
          <w:marTop w:val="0"/>
          <w:marBottom w:val="0"/>
          <w:divBdr>
            <w:top w:val="none" w:sz="0" w:space="0" w:color="auto"/>
            <w:left w:val="none" w:sz="0" w:space="0" w:color="auto"/>
            <w:bottom w:val="none" w:sz="0" w:space="0" w:color="auto"/>
            <w:right w:val="none" w:sz="0" w:space="0" w:color="auto"/>
          </w:divBdr>
        </w:div>
        <w:div w:id="2063941973">
          <w:marLeft w:val="0"/>
          <w:marRight w:val="0"/>
          <w:marTop w:val="0"/>
          <w:marBottom w:val="0"/>
          <w:divBdr>
            <w:top w:val="none" w:sz="0" w:space="0" w:color="auto"/>
            <w:left w:val="none" w:sz="0" w:space="0" w:color="auto"/>
            <w:bottom w:val="none" w:sz="0" w:space="0" w:color="auto"/>
            <w:right w:val="none" w:sz="0" w:space="0" w:color="auto"/>
          </w:divBdr>
        </w:div>
      </w:divsChild>
    </w:div>
    <w:div w:id="777262713">
      <w:bodyDiv w:val="1"/>
      <w:marLeft w:val="0"/>
      <w:marRight w:val="0"/>
      <w:marTop w:val="0"/>
      <w:marBottom w:val="0"/>
      <w:divBdr>
        <w:top w:val="none" w:sz="0" w:space="0" w:color="auto"/>
        <w:left w:val="none" w:sz="0" w:space="0" w:color="auto"/>
        <w:bottom w:val="none" w:sz="0" w:space="0" w:color="auto"/>
        <w:right w:val="none" w:sz="0" w:space="0" w:color="auto"/>
      </w:divBdr>
      <w:divsChild>
        <w:div w:id="391315479">
          <w:marLeft w:val="0"/>
          <w:marRight w:val="0"/>
          <w:marTop w:val="0"/>
          <w:marBottom w:val="0"/>
          <w:divBdr>
            <w:top w:val="none" w:sz="0" w:space="0" w:color="auto"/>
            <w:left w:val="none" w:sz="0" w:space="0" w:color="auto"/>
            <w:bottom w:val="none" w:sz="0" w:space="0" w:color="auto"/>
            <w:right w:val="none" w:sz="0" w:space="0" w:color="auto"/>
          </w:divBdr>
        </w:div>
        <w:div w:id="13384678">
          <w:marLeft w:val="0"/>
          <w:marRight w:val="0"/>
          <w:marTop w:val="0"/>
          <w:marBottom w:val="0"/>
          <w:divBdr>
            <w:top w:val="none" w:sz="0" w:space="0" w:color="auto"/>
            <w:left w:val="none" w:sz="0" w:space="0" w:color="auto"/>
            <w:bottom w:val="none" w:sz="0" w:space="0" w:color="auto"/>
            <w:right w:val="none" w:sz="0" w:space="0" w:color="auto"/>
          </w:divBdr>
        </w:div>
        <w:div w:id="2903281">
          <w:marLeft w:val="0"/>
          <w:marRight w:val="0"/>
          <w:marTop w:val="0"/>
          <w:marBottom w:val="0"/>
          <w:divBdr>
            <w:top w:val="none" w:sz="0" w:space="0" w:color="auto"/>
            <w:left w:val="none" w:sz="0" w:space="0" w:color="auto"/>
            <w:bottom w:val="none" w:sz="0" w:space="0" w:color="auto"/>
            <w:right w:val="none" w:sz="0" w:space="0" w:color="auto"/>
          </w:divBdr>
        </w:div>
        <w:div w:id="1473406130">
          <w:marLeft w:val="0"/>
          <w:marRight w:val="0"/>
          <w:marTop w:val="0"/>
          <w:marBottom w:val="0"/>
          <w:divBdr>
            <w:top w:val="none" w:sz="0" w:space="0" w:color="auto"/>
            <w:left w:val="none" w:sz="0" w:space="0" w:color="auto"/>
            <w:bottom w:val="none" w:sz="0" w:space="0" w:color="auto"/>
            <w:right w:val="none" w:sz="0" w:space="0" w:color="auto"/>
          </w:divBdr>
        </w:div>
        <w:div w:id="708459904">
          <w:marLeft w:val="0"/>
          <w:marRight w:val="0"/>
          <w:marTop w:val="0"/>
          <w:marBottom w:val="0"/>
          <w:divBdr>
            <w:top w:val="none" w:sz="0" w:space="0" w:color="auto"/>
            <w:left w:val="none" w:sz="0" w:space="0" w:color="auto"/>
            <w:bottom w:val="none" w:sz="0" w:space="0" w:color="auto"/>
            <w:right w:val="none" w:sz="0" w:space="0" w:color="auto"/>
          </w:divBdr>
        </w:div>
        <w:div w:id="1621718914">
          <w:marLeft w:val="0"/>
          <w:marRight w:val="0"/>
          <w:marTop w:val="0"/>
          <w:marBottom w:val="0"/>
          <w:divBdr>
            <w:top w:val="none" w:sz="0" w:space="0" w:color="auto"/>
            <w:left w:val="none" w:sz="0" w:space="0" w:color="auto"/>
            <w:bottom w:val="none" w:sz="0" w:space="0" w:color="auto"/>
            <w:right w:val="none" w:sz="0" w:space="0" w:color="auto"/>
          </w:divBdr>
        </w:div>
        <w:div w:id="1813331860">
          <w:marLeft w:val="0"/>
          <w:marRight w:val="0"/>
          <w:marTop w:val="0"/>
          <w:marBottom w:val="0"/>
          <w:divBdr>
            <w:top w:val="none" w:sz="0" w:space="0" w:color="auto"/>
            <w:left w:val="none" w:sz="0" w:space="0" w:color="auto"/>
            <w:bottom w:val="none" w:sz="0" w:space="0" w:color="auto"/>
            <w:right w:val="none" w:sz="0" w:space="0" w:color="auto"/>
          </w:divBdr>
        </w:div>
        <w:div w:id="1023898820">
          <w:marLeft w:val="0"/>
          <w:marRight w:val="0"/>
          <w:marTop w:val="0"/>
          <w:marBottom w:val="0"/>
          <w:divBdr>
            <w:top w:val="none" w:sz="0" w:space="0" w:color="auto"/>
            <w:left w:val="none" w:sz="0" w:space="0" w:color="auto"/>
            <w:bottom w:val="none" w:sz="0" w:space="0" w:color="auto"/>
            <w:right w:val="none" w:sz="0" w:space="0" w:color="auto"/>
          </w:divBdr>
        </w:div>
        <w:div w:id="668487250">
          <w:marLeft w:val="0"/>
          <w:marRight w:val="0"/>
          <w:marTop w:val="0"/>
          <w:marBottom w:val="0"/>
          <w:divBdr>
            <w:top w:val="none" w:sz="0" w:space="0" w:color="auto"/>
            <w:left w:val="none" w:sz="0" w:space="0" w:color="auto"/>
            <w:bottom w:val="none" w:sz="0" w:space="0" w:color="auto"/>
            <w:right w:val="none" w:sz="0" w:space="0" w:color="auto"/>
          </w:divBdr>
        </w:div>
        <w:div w:id="1092699403">
          <w:marLeft w:val="0"/>
          <w:marRight w:val="0"/>
          <w:marTop w:val="0"/>
          <w:marBottom w:val="0"/>
          <w:divBdr>
            <w:top w:val="none" w:sz="0" w:space="0" w:color="auto"/>
            <w:left w:val="none" w:sz="0" w:space="0" w:color="auto"/>
            <w:bottom w:val="none" w:sz="0" w:space="0" w:color="auto"/>
            <w:right w:val="none" w:sz="0" w:space="0" w:color="auto"/>
          </w:divBdr>
        </w:div>
        <w:div w:id="1647081095">
          <w:marLeft w:val="0"/>
          <w:marRight w:val="0"/>
          <w:marTop w:val="0"/>
          <w:marBottom w:val="0"/>
          <w:divBdr>
            <w:top w:val="none" w:sz="0" w:space="0" w:color="auto"/>
            <w:left w:val="none" w:sz="0" w:space="0" w:color="auto"/>
            <w:bottom w:val="none" w:sz="0" w:space="0" w:color="auto"/>
            <w:right w:val="none" w:sz="0" w:space="0" w:color="auto"/>
          </w:divBdr>
        </w:div>
        <w:div w:id="1171527952">
          <w:marLeft w:val="0"/>
          <w:marRight w:val="0"/>
          <w:marTop w:val="0"/>
          <w:marBottom w:val="0"/>
          <w:divBdr>
            <w:top w:val="none" w:sz="0" w:space="0" w:color="auto"/>
            <w:left w:val="none" w:sz="0" w:space="0" w:color="auto"/>
            <w:bottom w:val="none" w:sz="0" w:space="0" w:color="auto"/>
            <w:right w:val="none" w:sz="0" w:space="0" w:color="auto"/>
          </w:divBdr>
        </w:div>
        <w:div w:id="475992357">
          <w:marLeft w:val="0"/>
          <w:marRight w:val="0"/>
          <w:marTop w:val="0"/>
          <w:marBottom w:val="0"/>
          <w:divBdr>
            <w:top w:val="none" w:sz="0" w:space="0" w:color="auto"/>
            <w:left w:val="none" w:sz="0" w:space="0" w:color="auto"/>
            <w:bottom w:val="none" w:sz="0" w:space="0" w:color="auto"/>
            <w:right w:val="none" w:sz="0" w:space="0" w:color="auto"/>
          </w:divBdr>
        </w:div>
        <w:div w:id="1155298909">
          <w:marLeft w:val="0"/>
          <w:marRight w:val="0"/>
          <w:marTop w:val="0"/>
          <w:marBottom w:val="0"/>
          <w:divBdr>
            <w:top w:val="none" w:sz="0" w:space="0" w:color="auto"/>
            <w:left w:val="none" w:sz="0" w:space="0" w:color="auto"/>
            <w:bottom w:val="none" w:sz="0" w:space="0" w:color="auto"/>
            <w:right w:val="none" w:sz="0" w:space="0" w:color="auto"/>
          </w:divBdr>
        </w:div>
        <w:div w:id="1716462655">
          <w:marLeft w:val="0"/>
          <w:marRight w:val="0"/>
          <w:marTop w:val="0"/>
          <w:marBottom w:val="0"/>
          <w:divBdr>
            <w:top w:val="none" w:sz="0" w:space="0" w:color="auto"/>
            <w:left w:val="none" w:sz="0" w:space="0" w:color="auto"/>
            <w:bottom w:val="none" w:sz="0" w:space="0" w:color="auto"/>
            <w:right w:val="none" w:sz="0" w:space="0" w:color="auto"/>
          </w:divBdr>
        </w:div>
      </w:divsChild>
    </w:div>
    <w:div w:id="786045670">
      <w:bodyDiv w:val="1"/>
      <w:marLeft w:val="0"/>
      <w:marRight w:val="0"/>
      <w:marTop w:val="0"/>
      <w:marBottom w:val="0"/>
      <w:divBdr>
        <w:top w:val="none" w:sz="0" w:space="0" w:color="auto"/>
        <w:left w:val="none" w:sz="0" w:space="0" w:color="auto"/>
        <w:bottom w:val="none" w:sz="0" w:space="0" w:color="auto"/>
        <w:right w:val="none" w:sz="0" w:space="0" w:color="auto"/>
      </w:divBdr>
      <w:divsChild>
        <w:div w:id="2035617616">
          <w:marLeft w:val="0"/>
          <w:marRight w:val="0"/>
          <w:marTop w:val="0"/>
          <w:marBottom w:val="0"/>
          <w:divBdr>
            <w:top w:val="none" w:sz="0" w:space="0" w:color="auto"/>
            <w:left w:val="none" w:sz="0" w:space="0" w:color="auto"/>
            <w:bottom w:val="none" w:sz="0" w:space="0" w:color="auto"/>
            <w:right w:val="none" w:sz="0" w:space="0" w:color="auto"/>
          </w:divBdr>
        </w:div>
        <w:div w:id="22023348">
          <w:marLeft w:val="0"/>
          <w:marRight w:val="0"/>
          <w:marTop w:val="0"/>
          <w:marBottom w:val="0"/>
          <w:divBdr>
            <w:top w:val="none" w:sz="0" w:space="0" w:color="auto"/>
            <w:left w:val="none" w:sz="0" w:space="0" w:color="auto"/>
            <w:bottom w:val="none" w:sz="0" w:space="0" w:color="auto"/>
            <w:right w:val="none" w:sz="0" w:space="0" w:color="auto"/>
          </w:divBdr>
        </w:div>
        <w:div w:id="1933859010">
          <w:marLeft w:val="0"/>
          <w:marRight w:val="0"/>
          <w:marTop w:val="0"/>
          <w:marBottom w:val="0"/>
          <w:divBdr>
            <w:top w:val="none" w:sz="0" w:space="0" w:color="auto"/>
            <w:left w:val="none" w:sz="0" w:space="0" w:color="auto"/>
            <w:bottom w:val="none" w:sz="0" w:space="0" w:color="auto"/>
            <w:right w:val="none" w:sz="0" w:space="0" w:color="auto"/>
          </w:divBdr>
        </w:div>
        <w:div w:id="863596192">
          <w:marLeft w:val="0"/>
          <w:marRight w:val="0"/>
          <w:marTop w:val="0"/>
          <w:marBottom w:val="0"/>
          <w:divBdr>
            <w:top w:val="none" w:sz="0" w:space="0" w:color="auto"/>
            <w:left w:val="none" w:sz="0" w:space="0" w:color="auto"/>
            <w:bottom w:val="none" w:sz="0" w:space="0" w:color="auto"/>
            <w:right w:val="none" w:sz="0" w:space="0" w:color="auto"/>
          </w:divBdr>
        </w:div>
        <w:div w:id="118113523">
          <w:marLeft w:val="0"/>
          <w:marRight w:val="0"/>
          <w:marTop w:val="0"/>
          <w:marBottom w:val="0"/>
          <w:divBdr>
            <w:top w:val="none" w:sz="0" w:space="0" w:color="auto"/>
            <w:left w:val="none" w:sz="0" w:space="0" w:color="auto"/>
            <w:bottom w:val="none" w:sz="0" w:space="0" w:color="auto"/>
            <w:right w:val="none" w:sz="0" w:space="0" w:color="auto"/>
          </w:divBdr>
        </w:div>
        <w:div w:id="823745422">
          <w:marLeft w:val="0"/>
          <w:marRight w:val="0"/>
          <w:marTop w:val="0"/>
          <w:marBottom w:val="0"/>
          <w:divBdr>
            <w:top w:val="none" w:sz="0" w:space="0" w:color="auto"/>
            <w:left w:val="none" w:sz="0" w:space="0" w:color="auto"/>
            <w:bottom w:val="none" w:sz="0" w:space="0" w:color="auto"/>
            <w:right w:val="none" w:sz="0" w:space="0" w:color="auto"/>
          </w:divBdr>
        </w:div>
        <w:div w:id="1778714368">
          <w:marLeft w:val="0"/>
          <w:marRight w:val="0"/>
          <w:marTop w:val="0"/>
          <w:marBottom w:val="0"/>
          <w:divBdr>
            <w:top w:val="none" w:sz="0" w:space="0" w:color="auto"/>
            <w:left w:val="none" w:sz="0" w:space="0" w:color="auto"/>
            <w:bottom w:val="none" w:sz="0" w:space="0" w:color="auto"/>
            <w:right w:val="none" w:sz="0" w:space="0" w:color="auto"/>
          </w:divBdr>
        </w:div>
        <w:div w:id="659696504">
          <w:marLeft w:val="0"/>
          <w:marRight w:val="0"/>
          <w:marTop w:val="0"/>
          <w:marBottom w:val="0"/>
          <w:divBdr>
            <w:top w:val="none" w:sz="0" w:space="0" w:color="auto"/>
            <w:left w:val="none" w:sz="0" w:space="0" w:color="auto"/>
            <w:bottom w:val="none" w:sz="0" w:space="0" w:color="auto"/>
            <w:right w:val="none" w:sz="0" w:space="0" w:color="auto"/>
          </w:divBdr>
        </w:div>
        <w:div w:id="768963222">
          <w:marLeft w:val="0"/>
          <w:marRight w:val="0"/>
          <w:marTop w:val="0"/>
          <w:marBottom w:val="0"/>
          <w:divBdr>
            <w:top w:val="none" w:sz="0" w:space="0" w:color="auto"/>
            <w:left w:val="none" w:sz="0" w:space="0" w:color="auto"/>
            <w:bottom w:val="none" w:sz="0" w:space="0" w:color="auto"/>
            <w:right w:val="none" w:sz="0" w:space="0" w:color="auto"/>
          </w:divBdr>
        </w:div>
        <w:div w:id="550002017">
          <w:marLeft w:val="0"/>
          <w:marRight w:val="0"/>
          <w:marTop w:val="0"/>
          <w:marBottom w:val="0"/>
          <w:divBdr>
            <w:top w:val="none" w:sz="0" w:space="0" w:color="auto"/>
            <w:left w:val="none" w:sz="0" w:space="0" w:color="auto"/>
            <w:bottom w:val="none" w:sz="0" w:space="0" w:color="auto"/>
            <w:right w:val="none" w:sz="0" w:space="0" w:color="auto"/>
          </w:divBdr>
        </w:div>
        <w:div w:id="1909997483">
          <w:marLeft w:val="0"/>
          <w:marRight w:val="0"/>
          <w:marTop w:val="0"/>
          <w:marBottom w:val="0"/>
          <w:divBdr>
            <w:top w:val="none" w:sz="0" w:space="0" w:color="auto"/>
            <w:left w:val="none" w:sz="0" w:space="0" w:color="auto"/>
            <w:bottom w:val="none" w:sz="0" w:space="0" w:color="auto"/>
            <w:right w:val="none" w:sz="0" w:space="0" w:color="auto"/>
          </w:divBdr>
        </w:div>
        <w:div w:id="606695923">
          <w:marLeft w:val="0"/>
          <w:marRight w:val="0"/>
          <w:marTop w:val="0"/>
          <w:marBottom w:val="0"/>
          <w:divBdr>
            <w:top w:val="none" w:sz="0" w:space="0" w:color="auto"/>
            <w:left w:val="none" w:sz="0" w:space="0" w:color="auto"/>
            <w:bottom w:val="none" w:sz="0" w:space="0" w:color="auto"/>
            <w:right w:val="none" w:sz="0" w:space="0" w:color="auto"/>
          </w:divBdr>
        </w:div>
        <w:div w:id="669218443">
          <w:marLeft w:val="0"/>
          <w:marRight w:val="0"/>
          <w:marTop w:val="0"/>
          <w:marBottom w:val="0"/>
          <w:divBdr>
            <w:top w:val="none" w:sz="0" w:space="0" w:color="auto"/>
            <w:left w:val="none" w:sz="0" w:space="0" w:color="auto"/>
            <w:bottom w:val="none" w:sz="0" w:space="0" w:color="auto"/>
            <w:right w:val="none" w:sz="0" w:space="0" w:color="auto"/>
          </w:divBdr>
        </w:div>
        <w:div w:id="1857108727">
          <w:marLeft w:val="0"/>
          <w:marRight w:val="0"/>
          <w:marTop w:val="0"/>
          <w:marBottom w:val="0"/>
          <w:divBdr>
            <w:top w:val="none" w:sz="0" w:space="0" w:color="auto"/>
            <w:left w:val="none" w:sz="0" w:space="0" w:color="auto"/>
            <w:bottom w:val="none" w:sz="0" w:space="0" w:color="auto"/>
            <w:right w:val="none" w:sz="0" w:space="0" w:color="auto"/>
          </w:divBdr>
        </w:div>
        <w:div w:id="8608193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890</Words>
  <Characters>5076</Characters>
  <Application>Microsoft Office Word</Application>
  <DocSecurity>0</DocSecurity>
  <Lines>42</Lines>
  <Paragraphs>11</Paragraphs>
  <ScaleCrop>false</ScaleCrop>
  <Company>NouS/TncTR</Company>
  <LinksUpToDate>false</LinksUpToDate>
  <CharactersWithSpaces>5955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2024-08-12T07:09:00Z</dcterms:created>
  <dcterms:modified xsi:type="dcterms:W3CDTF">2024-08-12T07:10:00Z</dcterms:modified>
</cp:coreProperties>
</file>