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TEST 3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Mezopotamya medeniyeti tıbbi bilimleriyle meşhurdur.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Mezopotamya medeniyeti Uzakdoğu'daki medeniyetlerden biridir.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Çünkü Iraklı eczacılar bitkisel ve kimyasal ilaçları ilk hazırlayanlar olarak kabul edilir.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Yine Iraklı eczacılar ilk olarakilaç fyazanlar olup, ilaç hazırlama prospektüs ve kılavuzunu hala hastane ve eczanelerde bunlara dayalı olarak çalışılmaktadır.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Aynı zamanda onlar, ilk eczaneyi kuranlar olup bunun kanıtı da Batı medeniyetinin onlardan aldığı ilaç isimleridir.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Yeni bir bilimsel araştırma, kirli havaya maruz sürekli maruz kalınmasının akli ve zihni yeteneklere zarar verebileceği sonucuna vardı.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Araştırmacılar, yaş ilerledikçe olumsuz etkinin arttığını ve bu etkinin eğitim seviyesi daha az olan erkeklerde daha olumsuz olduğunu düşünüyor.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ABD-Çİn çalışması, 4 yıl boyunca yaklaşık 20 000 Çinlinin konuşma ve matematik becerilerini gözlemledi.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Yeni bir araştırmanın sonuçları, ozon bulaşmış havanın yılda bir milyon kişinin ölümüyle ilişkili olduğu sı-onucuna ulaştı.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Araştırmacılar bu sonuçların dünya ölçeğinde de önemli olduğunu düşünüyorlar.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10.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Araştırmacılar geceleri 6-8 saat uykunun kalp için faydalı olduğunu söylüyor.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Yeni bir araştırma, daha az ya da daha çok saat olan uykunun koroner kalp hastalıklarına veya damar tıkanmasına yol açabileceği sonucuna ulaştı.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Araştırma kesintili dönemler halinde uyuyanlar ya da daha az türde aktiviteye sahip olanlar...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d. Araştırma, daha iyi bir kalp sağlığı için aşırı az ya da aşırı çok uykudan kaçınılmasını tavsiye ediyor.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Araştırma, ihtiyaçtan fazla ya da gereğinden az olan uykunun kalbe zarar verebileceğini söylüyor.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a. Geçen kırk yıl içinde İngiltere'de çalışan annelerin sayısı yaklaşık % 50 kadar arttı.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Diğer yandan toplumdaki bir çok insan herhangi bir alanda iş bulmaya çalışıyor.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Finansal Araştırmalar Merkezinin hazırladığı yeni bir araştırmaya göre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Araştırma çalışma tarzlarında / modellerindeki, kadınların doğum sonrası işten ayrılmaya daha az eğilimli olduklarını ortaya koyarak buradaki önemli değişikliği gözlemledi.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Fakat ayrıca, çalışan annelerin çok önemli bir oranının yüksek gelir sahibi erkeklerle ilişkili olduğunu ortaya koydu.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a. Mevcurt yiyeceklerin bir çoğu doğada vardır.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Meyve ve sebzeler, vücudun metabolizmasının aktif bir şekilde çalışmasına yardımcı olan yiyeceklerdendir.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Bunlar eksi kalorili yiyeceklerdir yani vücuttaki yağları yakma görevini görürler.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d. Çünkü metabolizmanın hızlanması, vücudu kalorilerden kurtulmaya, ardından da vücuttaki yağları yakarak bunlardan kurtulmasını sağlar.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e. Yağların vücut için önemine rağmen yağlar bir çok kişi tarafından sevilmez ve tüketiminden kaçınırlar.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a. Sezeryanla doğum oranı, dünyanında yaklaşık iki kat artttı ve bazı ülkelerde endişe yaratacak düzeylere ulaştı.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b. Sezeryanla doğum ameliyatlarının sayısı, 2000 yılında 16 milyon iken 2015 yılında 29,7 milyona yükseldi.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Dominik Cumhuriyeti sezeryan ameliyatlarının sayısı bakımından ilk sıraya yerleşti.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Dominik Cumhuriyeti, yüzölçümü ve nüfusu bakımından Karayipler'deki 2. en büyük Cumhuriyettir.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Zira toplam doğum vakalarında açık ameliyatın kullanılma oranı % 58,1'e ulaştı.</w:t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احتل يحتل احتلال المركز الأول / الثاني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birinci sıraya / ikinci sıraya yerleşti.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14.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İnternet aracılığıyla hayat boyu eğitime başlamak için bütün ihtiyaç duyduğun şey, internete bağlı bir bilgisayar cihazıdır.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Hayat boyu eğitimin dönemi 25 - 60 yaş arasıdır.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Kendine ait bu şeylere bir defa sahip olduğunda, her konuda eğitim yolculuğuna başlayabilirsin.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İnternet aracılığıyla yapılan hayat boyu eğitim, geleneksel eğitim sınıflarında yapılan eğitimden son derece farklıdır.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Öyle ki, internet üzerinden yapılan eğitimin hayat boyu öğrenme olarak sana daha uygun ve lehine olabieceğini görürsün.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Resmi sağlık istatistikleri, İngiltere'deki yaklaşık her 4 genç kızdan birinin ruhsal hastalık sorunları yaşadığını ortaya koydu.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Duygusal sorunlar, depresyon ve kaygı, bu sorunlar arasında en yaygın olgular olarak kendini gösteriyor.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Rapor, 17-19 yaşları arasında olup bu problemlere maruz kalan genç kızların aynı yaşta olup bu problemlere maruz kalan delikanlılardın iki katı olduğunu ortaya koyuyor.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Bu yaşyan daha küçük yaş grubunda, sözü edilen sorunlar daha az görülüyor.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Psikolojik hastalık türleri, kaynaklarının ve sebeplerinin farklılığına bağlı olarak farklılık gösterebilir. Bazı psikolojik hastalıkların temelinde, beynin az gelişmesi gibi fizyonomik sebepler olabilir.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Akabe Körfezi, yazın sıcak, kışın son derece ılıman ve az yağmurlu iklimiyle bilinir.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Ürdündeki Akabe Körfezi, zengin mercan resifleriyle doludur.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Deniz uzmanları burayı en güzel ve en az bulunan özellikte görmekle beraber, aralarında kirlenmenin de bulunduğu çeşitli tehditlerle karşı karşıya bulunuyor.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Çevre araştırmaları, Körfezin dünyadaki mercan resiflerinin kuzeydeki son uzantıları olduğunu söylüyor.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Körfezde yaklaşık 180 yumuşak mercan türü olup, buradaki mercanların yaşamı, Kızıldeniz'in en önemli zenginliklerinden biri olarak nitelendiriliyor.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Kumar oynadıkları belirlenen çocukların sayısı sadece son iki yılda 50 bine ulaşarak dört kat arttı.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b. Araştırma, yaşları 11-16 arasında değişen 450 bin çocuğun düzenli olarak bahis oynadıklarına işaret ediyor.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c. Son 12 ay boyunca, yaşları 11-16 arasında değişen çocukların % 39'u paralarını kumara harcadı.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d. Kumarın kişi ve toplum üzerindeki etkileri çoktur. İnsanlar arasına kin ve düşmanlık sokması bunlardandır.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Bütün bunlara rağmen, araştırmanın vardığı sonuç endişe yaratıyor ve anne-balara bir uyarı niteliği taşıyor.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18.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Vatandaşlık, belli bir devlette, genel olarak sosyal, siyasi ve kültürel bir bağın bir araya getirdiğitek bir topluma mensup olmaktır.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Medeniyet mensubiyeti, bütün bir milletin kişiliğini etkin bir şekilde koruyan bir araç gibidir / hükmündedir.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Jan Jack Russo'nun " sosyal sözleşme" teorisine göre, vatandaşın kendisine verilmesi / tanınması gereken insani hakları vardır.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Vatandaş aynı zamanda yerine getirmesi gereken bir dizi sosyal sorumlulukları taşıyan kimsedir.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Vatandaşlık teriminden "etkin vatandaş" terimi çıkar. Bu da, resmi bir görev yapmak suretiyle toplumunun medeni seviyesinin yhükseltilmesine kaykıda bulunan kişidir.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a. Sanat hep bir sınırsız yenilenme içindedir. Onun şeklini ne kadar belirlemeye çalışsak da sanatı bir yerde toplayamaz ve sayamayız.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Tiyatro, izleyicilerin önünde sergilenen sanat türlerinden biri olup sirkten tiyatro oyunlarına kadar bütün eğlence türlerini kapsar.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Tiyatronun geleneksel bir tanımı vardır. Oyuncular sahnede yazılı bir metni sahnede bir oyun sunumuna dönüştürürler.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Oyuncular genel itibariyle, yapımcıya metindeki karakterleri ve yazarın yarattığı sahneleri aktarmada yardımcı olurlar.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Başarılı bir tiyatro olayı, oynandığı yere bakılmaksızın seyirci, oyuncu ve sanatçı için cazip / teşvik edicidir.</w:t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مسرح </w:t>
      </w: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tiyatro</w:t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مسرحية ج ات </w:t>
      </w: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tiyatro oyunları</w:t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20.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İnsanlar içeceklerindeki şekeri mümkün olduğu kadar azaltmaya çalışıyor.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b. Bazıları da, kalori almadan bir tat elde etmek için yapay tatlandırıcılara başvuruyor.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İnsan vücudunda şekerin birikmesi, şişmanlığın sebeplerinden kabul ediliyor.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Şeker hastalığı çocuk bir yaşındayken bile ortaya çıkabilir.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Sağlık uzmanları, sağlıklı bir beslenme düzeni izleyenlere şekeri azaltmaları tavsiyesinde bulunuyor.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TEST 7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İşkencenin tehlikelerine dair bilinçlendirmenin başlamasıyla birlikte, başka insanları korumak amacıyla pek çok çaba harcandı.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b. Savaş esnasında meydana gelen suçların ortaya çıkarılmasıyla ilgili pek çok ülkede meydana gelen işkence olayları durdu.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c. Bir çok devlet, </w:t>
      </w:r>
      <w:r w:rsidRPr="005549A4">
        <w:rPr>
          <w:rFonts w:ascii="adobe-clean" w:eastAsia="Times New Roman" w:hAnsi="adobe-clean" w:cs="Times New Roman"/>
          <w:b/>
          <w:bCs/>
          <w:i/>
          <w:iCs/>
          <w:color w:val="FF1A1A"/>
          <w:sz w:val="21"/>
          <w:szCs w:val="21"/>
          <w:u w:val="single"/>
          <w:lang w:eastAsia="tr-TR"/>
        </w:rPr>
        <w:t xml:space="preserve">e. sivillerle esirlerin haklarını koruyan anlaşmalara ilaveten, </w:t>
      </w: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işkencenin yasaklanması ve sorumlularının cezalandırılması amacıyla çeşitli sözleşmeler yaptı.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İşkence terimi ile, bir kişinin başka birine kasden bedensel ya da zihinsel acı vermesine sebep olan şeyi işlemesi kastedilir.</w:t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حظر التجول </w:t>
      </w: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sokağa çıkma yasağı</w:t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ارتكب يرتكب ارتكاب = اقترف يقترف اقتراف </w:t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2.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Astronomi, insanlığın -sahip olduğu- bilimlerin en eskilerindendir. İnsanlar eskiden, gördükleri olguları anlamaya çalışmayı önemsiyordu.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b. Astronomi ilmine ilgi genel itibariyle ilk çağlardan itibaren başladı. Astronomi hakkında ilk çalışanlar, </w:t>
      </w:r>
      <w:r w:rsidRPr="005549A4">
        <w:rPr>
          <w:rFonts w:ascii="adobe-clean" w:eastAsia="Times New Roman" w:hAnsi="adobe-clean" w:cs="Times New Roman"/>
          <w:b/>
          <w:bCs/>
          <w:i/>
          <w:iCs/>
          <w:color w:val="FF3333"/>
          <w:sz w:val="21"/>
          <w:szCs w:val="21"/>
          <w:u w:val="single"/>
          <w:lang w:eastAsia="tr-TR"/>
        </w:rPr>
        <w:t>d. Bilimsel olmayan gözlemlere dayalı bilgileri ardarda sıralamalarına rağmen</w:t>
      </w: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kadın ve erkek kahinlerle diğer üst tabaka mensuplarıdır.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Eski Yunanlılar, gökyüzündeki görsel olgularla ilgili olan teorileri geliştirmeye başlayan halkların ilkidir.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Yine eskiden insanlar yıldızların kendilerine geleceği önceden haber vereceğine inanıyordu. Bu da Astrolojinin ortaya çıkmasına ön ayak oldu.</w:t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مسرد = </w:t>
      </w: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dizin , indeks</w:t>
      </w: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 </w:t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5549A4" w:rsidRPr="005549A4" w:rsidRDefault="005549A4" w:rsidP="005549A4">
      <w:pPr>
        <w:pBdr>
          <w:bottom w:val="single" w:sz="6" w:space="1" w:color="auto"/>
        </w:pBd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İbnü'n-Nefis, Ebu'l-Hasan Alauddin Ali bin Ebi hazm el-Halidi olup İbnü'n-Nefis onun lakabıdır. Müslüman bir alim ve hekimdir.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Muhyiddin et-Tatavi buluncaya dek, onun bu keşfi çağdaşlarına meçhul kaldı.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Bilginlerin şu ana kadar dayandığı teoriler ortaya koydu.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Mısır'daki hekimlere başhekim olarak atanmıştı.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Bunun yanında, insan organlarının görevleri (fizyonomi) konusunda uzman oluşuna ilaveten aynı zamanda meşhur fıkıhçılardandır.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a. Japonya, Japon Denizi ile Pasifik Okyanusu arasında yer alan Asya Kıtasının doğu kısmındaki bir ülkedir.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Yüzölçümü yaklaşık 377.944 km. kare olup idari başkenti Tokyo'dur.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Nüfusu ise, 2014 sayımına göreyaklaşık 127 103 388 kişi dir.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Belirtmek gerekir ki, Japonya deniz akıntılarından etkilenir ve ekvatoral iklime sahiptir.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Bu gelişme, Japonya'nın ABD'nin ardından dünya devletleri arasında ikinci sıraya yerleşmesine kadar sürdü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Kalp hastalıklarına en çok sebep olan şeyleden biri kalbin kaslarını besleyen koroner damarların tıkanması ya da sıkışmasıdır.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Kalp 2 kulakçık ve 2 karıncıktan oluşur.</w:t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أذن أذَيْن </w:t>
      </w:r>
    </w:p>
    <w:p w:rsidR="005549A4" w:rsidRPr="005549A4" w:rsidRDefault="005549A4" w:rsidP="005549A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lastRenderedPageBreak/>
        <w:t>بطن بُطيْن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Bu odalar ikiye ayrılır: sağ ve sol. Bunları diyafram denen bir duvar ayırır; her iki bölüm bir karıncık ve bir kulakçıktan oluşur.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Kalp, kendisini iki akciğer ile vücudun diğer organlarına bağlayan ana damarlar ve damarlarla bağlıdır.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Her bir kulakçık ve karıncığı, kanı bir tarafa taşıyıp tekrar geri dönmesini engelleyen bir kapakçık ayırır.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Telaviv, şehrin gerçek adı olan "Yafa" kelimesini silmek / ortadan kaldırmak için konulmuş yeni bir kelimedir.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Büyük felaket ve Arapların buradan zorla göç ettirilmesinden / sürülmesinden sonra nüfusu hızla artmıştır.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Bahar Tepesi anlamına gelir. Bu şehir Yafa şehrinin enkazı üzerine kurulmuş olmasının yanısıra SiyonistOluşumun en büyük ikinci şehridir.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Fakat önemli noktaları kaybolmuş ve haritadan silinmiş / atılmış olmak üzere enkazları üzerinde uzayıp yayılmış olan bir çok bölgeler bulunmaktadır.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Fakat arama ve çabalardan sonra şehrin kalıntıları ve önemli yerlerinin olduğu bazı bölgelere ulaşılmıştır.</w:t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54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549A4" w:rsidRPr="005549A4" w:rsidRDefault="005549A4" w:rsidP="005549A4">
      <w:bookmarkStart w:id="0" w:name="_GoBack"/>
      <w:bookmarkEnd w:id="0"/>
    </w:p>
    <w:sectPr w:rsidR="005549A4" w:rsidRPr="00554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A7"/>
    <w:rsid w:val="005549A4"/>
    <w:rsid w:val="007C2AA8"/>
    <w:rsid w:val="00AF5DA7"/>
    <w:rsid w:val="00D5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3B95F"/>
  <w15:chartTrackingRefBased/>
  <w15:docId w15:val="{5A9872F9-A261-4086-BB5B-E14B7E8E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4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7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1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8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6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4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6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5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7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0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9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5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4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0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6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6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5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7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0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4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8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2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5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9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6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8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9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2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06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7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6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1623</Words>
  <Characters>9257</Characters>
  <Application>Microsoft Office Word</Application>
  <DocSecurity>0</DocSecurity>
  <Lines>77</Lines>
  <Paragraphs>21</Paragraphs>
  <ScaleCrop>false</ScaleCrop>
  <Company>NouS/TncTR</Company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2024-09-23T07:55:00Z</dcterms:created>
  <dcterms:modified xsi:type="dcterms:W3CDTF">2024-09-23T07:55:00Z</dcterms:modified>
</cp:coreProperties>
</file>